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EB" w:rsidRDefault="00F62AEB" w:rsidP="00BC482F">
      <w:pPr>
        <w:pStyle w:val="a4"/>
        <w:tabs>
          <w:tab w:val="right" w:pos="8931"/>
        </w:tabs>
        <w:ind w:right="-2"/>
        <w:rPr>
          <w:rFonts w:ascii="Angsana New" w:hAnsi="Angsana New"/>
          <w:b/>
          <w:bCs/>
          <w:color w:val="0070C0"/>
          <w:cs/>
        </w:rPr>
      </w:pPr>
      <w:r w:rsidRPr="00F62AEB">
        <w:rPr>
          <w:rFonts w:ascii="Angsana New" w:hAnsi="Angsana New" w:hint="cs"/>
          <w:b/>
          <w:bCs/>
          <w:color w:val="0070C0"/>
          <w:highlight w:val="yellow"/>
          <w:cs/>
        </w:rPr>
        <w:t xml:space="preserve">บท </w:t>
      </w:r>
      <w:r w:rsidRPr="00F62AEB">
        <w:rPr>
          <w:rFonts w:ascii="Angsana New" w:hAnsi="Angsana New"/>
          <w:b/>
          <w:bCs/>
          <w:color w:val="0070C0"/>
          <w:highlight w:val="yellow"/>
        </w:rPr>
        <w:t>7</w:t>
      </w:r>
    </w:p>
    <w:p w:rsidR="00641762" w:rsidRPr="00AE7DB7" w:rsidRDefault="00641762" w:rsidP="00BC482F">
      <w:pPr>
        <w:pStyle w:val="a4"/>
        <w:tabs>
          <w:tab w:val="right" w:pos="8931"/>
        </w:tabs>
        <w:ind w:right="-2"/>
        <w:rPr>
          <w:rFonts w:ascii="Angsana New" w:hAnsi="Angsana New"/>
          <w:color w:val="0070C0"/>
          <w:sz w:val="32"/>
          <w:szCs w:val="32"/>
        </w:rPr>
      </w:pPr>
      <w:r w:rsidRPr="00AE7DB7">
        <w:rPr>
          <w:rFonts w:ascii="Angsana New" w:hAnsi="Angsana New"/>
          <w:color w:val="0070C0"/>
          <w:sz w:val="32"/>
          <w:szCs w:val="32"/>
          <w:cs/>
        </w:rPr>
        <w:t xml:space="preserve">ตาราง </w:t>
      </w:r>
      <w:r w:rsidRPr="00AE7DB7">
        <w:rPr>
          <w:rFonts w:ascii="Angsana New" w:hAnsi="Angsana New"/>
          <w:color w:val="0070C0"/>
          <w:sz w:val="32"/>
          <w:szCs w:val="32"/>
        </w:rPr>
        <w:t xml:space="preserve">7-1 </w:t>
      </w:r>
      <w:r w:rsidRPr="00AE7DB7">
        <w:rPr>
          <w:rFonts w:ascii="Angsana New" w:hAnsi="Angsana New"/>
          <w:color w:val="0070C0"/>
          <w:sz w:val="32"/>
          <w:szCs w:val="32"/>
          <w:cs/>
        </w:rPr>
        <w:t>งบประมาณรายจ่ายที่จัดสรรให้แก่องค์กรปกครองส่วนท้องถิ่น</w:t>
      </w:r>
      <w:r w:rsidRPr="00AE7DB7">
        <w:rPr>
          <w:rFonts w:ascii="Angsana New" w:hAnsi="Angsana New"/>
          <w:color w:val="0070C0"/>
          <w:sz w:val="32"/>
          <w:szCs w:val="32"/>
        </w:rPr>
        <w:tab/>
        <w:t>(</w:t>
      </w:r>
      <w:r w:rsidRPr="00AE7DB7">
        <w:rPr>
          <w:rFonts w:ascii="Angsana New" w:hAnsi="Angsana New"/>
          <w:color w:val="0070C0"/>
          <w:sz w:val="32"/>
          <w:szCs w:val="32"/>
          <w:cs/>
        </w:rPr>
        <w:t>หน่วย</w:t>
      </w:r>
      <w:r w:rsidRPr="00AE7DB7">
        <w:rPr>
          <w:rFonts w:ascii="Angsana New" w:hAnsi="Angsana New"/>
          <w:color w:val="0070C0"/>
          <w:sz w:val="32"/>
          <w:szCs w:val="32"/>
        </w:rPr>
        <w:t xml:space="preserve">: </w:t>
      </w:r>
      <w:r w:rsidRPr="00AE7DB7">
        <w:rPr>
          <w:rFonts w:ascii="Angsana New" w:hAnsi="Angsana New"/>
          <w:color w:val="0070C0"/>
          <w:sz w:val="32"/>
          <w:szCs w:val="32"/>
          <w:cs/>
        </w:rPr>
        <w:t>ล้านบาท</w:t>
      </w:r>
      <w:r w:rsidRPr="00AE7DB7">
        <w:rPr>
          <w:rFonts w:ascii="Angsana New" w:hAnsi="Angsana New"/>
          <w:color w:val="0070C0"/>
          <w:sz w:val="32"/>
          <w:szCs w:val="32"/>
        </w:rPr>
        <w:t>)</w:t>
      </w:r>
    </w:p>
    <w:p w:rsidR="00641762" w:rsidRPr="00AE7DB7" w:rsidRDefault="00641762" w:rsidP="00BA1F2F">
      <w:pPr>
        <w:pStyle w:val="a4"/>
        <w:pBdr>
          <w:top w:val="single" w:sz="4" w:space="1" w:color="FFC000"/>
        </w:pBdr>
        <w:tabs>
          <w:tab w:val="right" w:pos="6521"/>
          <w:tab w:val="right" w:pos="8364"/>
        </w:tabs>
        <w:ind w:right="-2"/>
        <w:rPr>
          <w:rFonts w:ascii="Angsana New" w:hAnsi="Angsana New"/>
          <w:color w:val="0070C0"/>
          <w:sz w:val="32"/>
          <w:szCs w:val="32"/>
        </w:rPr>
      </w:pPr>
      <w:r w:rsidRPr="00AE7DB7">
        <w:rPr>
          <w:rFonts w:ascii="Angsana New" w:hAnsi="Angsana New"/>
          <w:color w:val="0070C0"/>
          <w:sz w:val="32"/>
          <w:szCs w:val="32"/>
        </w:rPr>
        <w:tab/>
      </w:r>
      <w:r w:rsidRPr="00AE7DB7">
        <w:rPr>
          <w:rFonts w:ascii="Angsana New" w:hAnsi="Angsana New"/>
          <w:color w:val="0070C0"/>
          <w:sz w:val="32"/>
          <w:szCs w:val="32"/>
          <w:cs/>
        </w:rPr>
        <w:t>ปีงบประมาณ</w:t>
      </w:r>
      <w:r w:rsidRPr="00AE7DB7">
        <w:rPr>
          <w:rFonts w:ascii="Angsana New" w:hAnsi="Angsana New"/>
          <w:color w:val="0070C0"/>
          <w:sz w:val="32"/>
          <w:szCs w:val="32"/>
        </w:rPr>
        <w:tab/>
        <w:t>+</w:t>
      </w:r>
      <w:r w:rsidRPr="00AE7DB7">
        <w:rPr>
          <w:rFonts w:ascii="Angsana New" w:hAnsi="Angsana New"/>
          <w:color w:val="0070C0"/>
          <w:sz w:val="32"/>
          <w:szCs w:val="32"/>
          <w:cs/>
        </w:rPr>
        <w:t xml:space="preserve">เพิ่ม </w:t>
      </w:r>
      <w:r w:rsidRPr="00AE7DB7">
        <w:rPr>
          <w:rFonts w:ascii="Angsana New" w:hAnsi="Angsana New"/>
          <w:color w:val="0070C0"/>
          <w:sz w:val="32"/>
          <w:szCs w:val="32"/>
        </w:rPr>
        <w:t xml:space="preserve">/ </w:t>
      </w:r>
      <w:r w:rsidRPr="00AE7DB7">
        <w:rPr>
          <w:rFonts w:ascii="Angsana New" w:hAnsi="Angsana New"/>
          <w:color w:val="0070C0"/>
          <w:sz w:val="32"/>
          <w:szCs w:val="32"/>
          <w:cs/>
        </w:rPr>
        <w:t>ลด</w:t>
      </w:r>
      <w:r w:rsidRPr="00AE7DB7">
        <w:rPr>
          <w:rFonts w:ascii="Angsana New" w:hAnsi="Angsana New"/>
          <w:color w:val="0070C0"/>
          <w:sz w:val="32"/>
          <w:szCs w:val="32"/>
        </w:rPr>
        <w:t>-</w:t>
      </w:r>
    </w:p>
    <w:p w:rsidR="00641762" w:rsidRPr="00AE7DB7" w:rsidRDefault="00641762" w:rsidP="00BA1F2F">
      <w:pPr>
        <w:pStyle w:val="a4"/>
        <w:pBdr>
          <w:bottom w:val="single" w:sz="4" w:space="1" w:color="FFC000"/>
        </w:pBdr>
        <w:tabs>
          <w:tab w:val="right" w:pos="5812"/>
          <w:tab w:val="right" w:pos="6804"/>
          <w:tab w:val="right" w:pos="7797"/>
          <w:tab w:val="right" w:pos="8647"/>
        </w:tabs>
        <w:ind w:right="-2"/>
        <w:rPr>
          <w:rFonts w:ascii="Angsana New" w:hAnsi="Angsana New"/>
          <w:color w:val="0070C0"/>
          <w:sz w:val="32"/>
          <w:szCs w:val="32"/>
        </w:rPr>
      </w:pPr>
      <w:r w:rsidRPr="00AE7DB7">
        <w:rPr>
          <w:rFonts w:ascii="Angsana New" w:hAnsi="Angsana New"/>
          <w:color w:val="0070C0"/>
          <w:sz w:val="32"/>
          <w:szCs w:val="32"/>
          <w:cs/>
        </w:rPr>
        <w:t>ลักษณะการจัดสรร</w:t>
      </w:r>
      <w:r w:rsidRPr="00AE7DB7">
        <w:rPr>
          <w:rFonts w:ascii="Angsana New" w:hAnsi="Angsana New"/>
          <w:color w:val="0070C0"/>
          <w:sz w:val="32"/>
          <w:szCs w:val="32"/>
        </w:rPr>
        <w:tab/>
        <w:t>2555</w:t>
      </w:r>
      <w:r w:rsidRPr="00AE7DB7">
        <w:rPr>
          <w:rFonts w:ascii="Angsana New" w:hAnsi="Angsana New"/>
          <w:color w:val="0070C0"/>
          <w:sz w:val="32"/>
          <w:szCs w:val="32"/>
        </w:rPr>
        <w:tab/>
        <w:t>2556</w:t>
      </w:r>
      <w:r w:rsidRPr="00AE7DB7">
        <w:rPr>
          <w:rFonts w:ascii="Angsana New" w:hAnsi="Angsana New"/>
          <w:color w:val="0070C0"/>
          <w:sz w:val="32"/>
          <w:szCs w:val="32"/>
        </w:rPr>
        <w:tab/>
      </w:r>
      <w:r w:rsidRPr="00AE7DB7">
        <w:rPr>
          <w:rFonts w:ascii="Angsana New" w:hAnsi="Angsana New"/>
          <w:color w:val="0070C0"/>
          <w:sz w:val="32"/>
          <w:szCs w:val="32"/>
          <w:cs/>
        </w:rPr>
        <w:t>จำนวน</w:t>
      </w:r>
      <w:r w:rsidRPr="00AE7DB7">
        <w:rPr>
          <w:rFonts w:ascii="Angsana New" w:hAnsi="Angsana New"/>
          <w:color w:val="0070C0"/>
          <w:sz w:val="32"/>
          <w:szCs w:val="32"/>
        </w:rPr>
        <w:tab/>
      </w:r>
      <w:r w:rsidRPr="00AE7DB7">
        <w:rPr>
          <w:rFonts w:ascii="Angsana New" w:hAnsi="Angsana New"/>
          <w:color w:val="0070C0"/>
          <w:sz w:val="32"/>
          <w:szCs w:val="32"/>
          <w:cs/>
        </w:rPr>
        <w:t>ร้อยละ</w:t>
      </w:r>
    </w:p>
    <w:p w:rsidR="00641762" w:rsidRPr="00AE7DB7" w:rsidRDefault="00641762" w:rsidP="00641762">
      <w:pPr>
        <w:pStyle w:val="a4"/>
        <w:tabs>
          <w:tab w:val="right" w:pos="5812"/>
          <w:tab w:val="right" w:pos="6804"/>
          <w:tab w:val="right" w:pos="7797"/>
          <w:tab w:val="right" w:pos="8505"/>
        </w:tabs>
        <w:ind w:right="-2"/>
        <w:rPr>
          <w:rFonts w:ascii="Angsana New" w:hAnsi="Angsana New"/>
          <w:color w:val="0070C0"/>
          <w:sz w:val="32"/>
          <w:szCs w:val="32"/>
        </w:rPr>
      </w:pPr>
      <w:r w:rsidRPr="00AE7DB7">
        <w:rPr>
          <w:rFonts w:ascii="Angsana New" w:hAnsi="Angsana New"/>
          <w:color w:val="0070C0"/>
          <w:sz w:val="32"/>
          <w:szCs w:val="32"/>
        </w:rPr>
        <w:t xml:space="preserve">1. </w:t>
      </w:r>
      <w:r w:rsidRPr="00AE7DB7">
        <w:rPr>
          <w:rFonts w:ascii="Angsana New" w:hAnsi="Angsana New" w:hint="cs"/>
          <w:color w:val="0070C0"/>
          <w:sz w:val="32"/>
          <w:szCs w:val="32"/>
          <w:cs/>
        </w:rPr>
        <w:t>รายได้ที่องค์กรปกครองส่วนท้องถิ่นจัดเก็บเอง</w:t>
      </w:r>
      <w:r w:rsidRPr="00AE7DB7">
        <w:rPr>
          <w:rFonts w:ascii="Angsana New" w:hAnsi="Angsana New"/>
          <w:color w:val="0070C0"/>
          <w:sz w:val="32"/>
          <w:szCs w:val="32"/>
        </w:rPr>
        <w:tab/>
        <w:t>308,887</w:t>
      </w:r>
      <w:r w:rsidRPr="00AE7DB7">
        <w:rPr>
          <w:rFonts w:ascii="Angsana New" w:hAnsi="Angsana New"/>
          <w:color w:val="0070C0"/>
          <w:sz w:val="32"/>
          <w:szCs w:val="32"/>
        </w:rPr>
        <w:tab/>
        <w:t>336,170</w:t>
      </w:r>
      <w:r w:rsidRPr="00AE7DB7">
        <w:rPr>
          <w:rFonts w:ascii="Angsana New" w:hAnsi="Angsana New"/>
          <w:color w:val="0070C0"/>
          <w:sz w:val="32"/>
          <w:szCs w:val="32"/>
        </w:rPr>
        <w:tab/>
        <w:t>27,283</w:t>
      </w:r>
      <w:r w:rsidRPr="00AE7DB7">
        <w:rPr>
          <w:rFonts w:ascii="Angsana New" w:hAnsi="Angsana New"/>
          <w:color w:val="0070C0"/>
          <w:sz w:val="32"/>
          <w:szCs w:val="32"/>
        </w:rPr>
        <w:tab/>
        <w:t>8.8</w:t>
      </w:r>
    </w:p>
    <w:p w:rsidR="00641762" w:rsidRPr="00AE7DB7" w:rsidRDefault="00641762" w:rsidP="00641762">
      <w:pPr>
        <w:pStyle w:val="a4"/>
        <w:tabs>
          <w:tab w:val="right" w:pos="5812"/>
          <w:tab w:val="right" w:pos="6804"/>
          <w:tab w:val="right" w:pos="7797"/>
          <w:tab w:val="right" w:pos="8505"/>
        </w:tabs>
        <w:ind w:right="-2" w:firstLine="284"/>
        <w:rPr>
          <w:rFonts w:ascii="Angsana New" w:hAnsi="Angsana New"/>
          <w:color w:val="0070C0"/>
          <w:sz w:val="32"/>
          <w:szCs w:val="32"/>
        </w:rPr>
      </w:pPr>
      <w:r w:rsidRPr="00AE7DB7">
        <w:rPr>
          <w:rFonts w:ascii="Angsana New" w:hAnsi="Angsana New" w:hint="cs"/>
          <w:color w:val="0070C0"/>
          <w:sz w:val="32"/>
          <w:szCs w:val="32"/>
          <w:cs/>
        </w:rPr>
        <w:t>และรายได้ที่รัฐบาลเก็บให้และแบ่งให้</w:t>
      </w:r>
    </w:p>
    <w:p w:rsidR="00641762" w:rsidRPr="00AE7DB7" w:rsidRDefault="00641762" w:rsidP="00641762">
      <w:pPr>
        <w:pStyle w:val="a4"/>
        <w:tabs>
          <w:tab w:val="right" w:pos="5812"/>
          <w:tab w:val="right" w:pos="6804"/>
          <w:tab w:val="right" w:pos="7797"/>
          <w:tab w:val="right" w:pos="8505"/>
        </w:tabs>
        <w:ind w:right="-2"/>
        <w:rPr>
          <w:rFonts w:ascii="Angsana New" w:hAnsi="Angsana New"/>
          <w:color w:val="0070C0"/>
          <w:sz w:val="32"/>
          <w:szCs w:val="32"/>
        </w:rPr>
      </w:pPr>
      <w:r w:rsidRPr="00AE7DB7">
        <w:rPr>
          <w:rFonts w:ascii="Angsana New" w:hAnsi="Angsana New"/>
          <w:color w:val="0070C0"/>
          <w:sz w:val="32"/>
          <w:szCs w:val="32"/>
        </w:rPr>
        <w:t xml:space="preserve">2. </w:t>
      </w:r>
      <w:r w:rsidRPr="00AE7DB7">
        <w:rPr>
          <w:rFonts w:ascii="Angsana New" w:hAnsi="Angsana New" w:hint="cs"/>
          <w:color w:val="0070C0"/>
          <w:sz w:val="32"/>
          <w:szCs w:val="32"/>
          <w:cs/>
        </w:rPr>
        <w:t>เงินอุดหนุน</w:t>
      </w:r>
      <w:r w:rsidRPr="00AE7DB7">
        <w:rPr>
          <w:rFonts w:ascii="Angsana New" w:hAnsi="Angsana New"/>
          <w:color w:val="0070C0"/>
          <w:sz w:val="32"/>
          <w:szCs w:val="32"/>
        </w:rPr>
        <w:tab/>
        <w:t>221,091</w:t>
      </w:r>
      <w:r w:rsidRPr="00AE7DB7">
        <w:rPr>
          <w:rFonts w:ascii="Angsana New" w:hAnsi="Angsana New"/>
          <w:color w:val="0070C0"/>
          <w:sz w:val="32"/>
          <w:szCs w:val="32"/>
        </w:rPr>
        <w:tab/>
        <w:t>236,500</w:t>
      </w:r>
      <w:r w:rsidRPr="00AE7DB7">
        <w:rPr>
          <w:rFonts w:ascii="Angsana New" w:hAnsi="Angsana New"/>
          <w:color w:val="0070C0"/>
          <w:sz w:val="32"/>
          <w:szCs w:val="32"/>
        </w:rPr>
        <w:tab/>
        <w:t>15,408</w:t>
      </w:r>
      <w:r w:rsidRPr="00AE7DB7">
        <w:rPr>
          <w:rFonts w:ascii="Angsana New" w:hAnsi="Angsana New"/>
          <w:color w:val="0070C0"/>
          <w:sz w:val="32"/>
          <w:szCs w:val="32"/>
        </w:rPr>
        <w:tab/>
        <w:t>7.0</w:t>
      </w:r>
    </w:p>
    <w:p w:rsidR="00641762" w:rsidRPr="00AE7DB7" w:rsidRDefault="00641762" w:rsidP="00641762">
      <w:pPr>
        <w:pStyle w:val="a4"/>
        <w:tabs>
          <w:tab w:val="right" w:pos="5812"/>
          <w:tab w:val="right" w:pos="6804"/>
          <w:tab w:val="right" w:pos="7797"/>
          <w:tab w:val="right" w:pos="8505"/>
        </w:tabs>
        <w:ind w:right="-2" w:firstLine="284"/>
        <w:rPr>
          <w:rFonts w:ascii="Angsana New" w:hAnsi="Angsana New"/>
          <w:color w:val="0070C0"/>
          <w:sz w:val="32"/>
          <w:szCs w:val="32"/>
        </w:rPr>
      </w:pPr>
      <w:r w:rsidRPr="00AE7DB7">
        <w:rPr>
          <w:rFonts w:ascii="Angsana New" w:hAnsi="Angsana New"/>
          <w:color w:val="0070C0"/>
          <w:sz w:val="32"/>
          <w:szCs w:val="32"/>
        </w:rPr>
        <w:t xml:space="preserve">2.1 </w:t>
      </w:r>
      <w:r w:rsidRPr="00AE7DB7">
        <w:rPr>
          <w:rFonts w:ascii="Angsana New" w:hAnsi="Angsana New" w:hint="cs"/>
          <w:color w:val="0070C0"/>
          <w:sz w:val="32"/>
          <w:szCs w:val="32"/>
          <w:cs/>
        </w:rPr>
        <w:t>องค์การบริหารส่วนจังหวัด เทศบาลและ</w:t>
      </w:r>
      <w:r w:rsidRPr="00AE7DB7">
        <w:rPr>
          <w:rFonts w:ascii="Angsana New" w:hAnsi="Angsana New"/>
          <w:color w:val="0070C0"/>
          <w:sz w:val="32"/>
          <w:szCs w:val="32"/>
        </w:rPr>
        <w:tab/>
        <w:t>205,418</w:t>
      </w:r>
      <w:r w:rsidRPr="00AE7DB7">
        <w:rPr>
          <w:rFonts w:ascii="Angsana New" w:hAnsi="Angsana New"/>
          <w:color w:val="0070C0"/>
          <w:sz w:val="32"/>
          <w:szCs w:val="32"/>
        </w:rPr>
        <w:tab/>
        <w:t>220,606</w:t>
      </w:r>
      <w:r w:rsidRPr="00AE7DB7">
        <w:rPr>
          <w:rFonts w:ascii="Angsana New" w:hAnsi="Angsana New"/>
          <w:color w:val="0070C0"/>
          <w:sz w:val="32"/>
          <w:szCs w:val="32"/>
        </w:rPr>
        <w:tab/>
        <w:t>15,188</w:t>
      </w:r>
      <w:r w:rsidRPr="00AE7DB7">
        <w:rPr>
          <w:rFonts w:ascii="Angsana New" w:hAnsi="Angsana New"/>
          <w:color w:val="0070C0"/>
          <w:sz w:val="32"/>
          <w:szCs w:val="32"/>
        </w:rPr>
        <w:tab/>
        <w:t>7.4</w:t>
      </w:r>
    </w:p>
    <w:p w:rsidR="00641762" w:rsidRPr="00AE7DB7" w:rsidRDefault="00641762" w:rsidP="00641762">
      <w:pPr>
        <w:pStyle w:val="a4"/>
        <w:tabs>
          <w:tab w:val="right" w:pos="5812"/>
          <w:tab w:val="right" w:pos="6804"/>
          <w:tab w:val="right" w:pos="7797"/>
          <w:tab w:val="right" w:pos="8505"/>
        </w:tabs>
        <w:ind w:right="-2" w:firstLine="567"/>
        <w:rPr>
          <w:rFonts w:ascii="Angsana New" w:hAnsi="Angsana New"/>
          <w:color w:val="0070C0"/>
          <w:sz w:val="32"/>
          <w:szCs w:val="32"/>
        </w:rPr>
      </w:pPr>
      <w:r w:rsidRPr="00AE7DB7">
        <w:rPr>
          <w:rFonts w:ascii="Angsana New" w:hAnsi="Angsana New" w:hint="cs"/>
          <w:color w:val="0070C0"/>
          <w:sz w:val="32"/>
          <w:szCs w:val="32"/>
          <w:cs/>
        </w:rPr>
        <w:t>องค์การบริหารส่วนตำบล</w:t>
      </w:r>
    </w:p>
    <w:p w:rsidR="00641762" w:rsidRPr="00AE7DB7" w:rsidRDefault="00641762" w:rsidP="00641762">
      <w:pPr>
        <w:pStyle w:val="a4"/>
        <w:tabs>
          <w:tab w:val="right" w:pos="5812"/>
          <w:tab w:val="right" w:pos="6804"/>
          <w:tab w:val="right" w:pos="7797"/>
          <w:tab w:val="right" w:pos="8505"/>
        </w:tabs>
        <w:ind w:right="-2" w:firstLine="284"/>
        <w:rPr>
          <w:rFonts w:ascii="Angsana New" w:hAnsi="Angsana New"/>
          <w:color w:val="0070C0"/>
          <w:sz w:val="32"/>
          <w:szCs w:val="32"/>
        </w:rPr>
      </w:pPr>
      <w:r w:rsidRPr="00AE7DB7">
        <w:rPr>
          <w:rFonts w:ascii="Angsana New" w:hAnsi="Angsana New"/>
          <w:color w:val="0070C0"/>
          <w:sz w:val="32"/>
          <w:szCs w:val="32"/>
        </w:rPr>
        <w:t xml:space="preserve">2.2 </w:t>
      </w:r>
      <w:r w:rsidRPr="00AE7DB7">
        <w:rPr>
          <w:rFonts w:ascii="Angsana New" w:hAnsi="Angsana New" w:hint="cs"/>
          <w:color w:val="0070C0"/>
          <w:sz w:val="32"/>
          <w:szCs w:val="32"/>
          <w:cs/>
        </w:rPr>
        <w:t>กรุงเทพมหานคร</w:t>
      </w:r>
      <w:r w:rsidRPr="00AE7DB7">
        <w:rPr>
          <w:rFonts w:ascii="Angsana New" w:hAnsi="Angsana New"/>
          <w:color w:val="0070C0"/>
          <w:sz w:val="32"/>
          <w:szCs w:val="32"/>
        </w:rPr>
        <w:tab/>
        <w:t>14,219</w:t>
      </w:r>
      <w:r w:rsidRPr="00AE7DB7">
        <w:rPr>
          <w:rFonts w:ascii="Angsana New" w:hAnsi="Angsana New"/>
          <w:color w:val="0070C0"/>
          <w:sz w:val="32"/>
          <w:szCs w:val="32"/>
        </w:rPr>
        <w:tab/>
        <w:t>14,419</w:t>
      </w:r>
      <w:r w:rsidRPr="00AE7DB7">
        <w:rPr>
          <w:rFonts w:ascii="Angsana New" w:hAnsi="Angsana New"/>
          <w:color w:val="0070C0"/>
          <w:sz w:val="32"/>
          <w:szCs w:val="32"/>
        </w:rPr>
        <w:tab/>
        <w:t>200</w:t>
      </w:r>
      <w:r w:rsidRPr="00AE7DB7">
        <w:rPr>
          <w:rFonts w:ascii="Angsana New" w:hAnsi="Angsana New"/>
          <w:color w:val="0070C0"/>
          <w:sz w:val="32"/>
          <w:szCs w:val="32"/>
        </w:rPr>
        <w:tab/>
        <w:t>1.4</w:t>
      </w:r>
    </w:p>
    <w:p w:rsidR="00641762" w:rsidRPr="00AE7DB7" w:rsidRDefault="00641762" w:rsidP="00641762">
      <w:pPr>
        <w:pStyle w:val="a4"/>
        <w:tabs>
          <w:tab w:val="right" w:pos="5812"/>
          <w:tab w:val="right" w:pos="6804"/>
          <w:tab w:val="right" w:pos="7797"/>
          <w:tab w:val="right" w:pos="8505"/>
        </w:tabs>
        <w:ind w:right="-2" w:firstLine="284"/>
        <w:rPr>
          <w:rFonts w:ascii="Angsana New" w:hAnsi="Angsana New"/>
          <w:color w:val="0070C0"/>
          <w:sz w:val="32"/>
          <w:szCs w:val="32"/>
        </w:rPr>
      </w:pPr>
      <w:r w:rsidRPr="00AE7DB7">
        <w:rPr>
          <w:rFonts w:ascii="Angsana New" w:hAnsi="Angsana New"/>
          <w:color w:val="0070C0"/>
          <w:sz w:val="32"/>
          <w:szCs w:val="32"/>
        </w:rPr>
        <w:t xml:space="preserve">2.3 </w:t>
      </w:r>
      <w:r w:rsidRPr="00AE7DB7">
        <w:rPr>
          <w:rFonts w:ascii="Angsana New" w:hAnsi="Angsana New" w:hint="cs"/>
          <w:color w:val="0070C0"/>
          <w:sz w:val="32"/>
          <w:szCs w:val="32"/>
          <w:cs/>
        </w:rPr>
        <w:t>เมืองพัทยา</w:t>
      </w:r>
      <w:r w:rsidRPr="00AE7DB7">
        <w:rPr>
          <w:rFonts w:ascii="Angsana New" w:hAnsi="Angsana New"/>
          <w:color w:val="0070C0"/>
          <w:sz w:val="32"/>
          <w:szCs w:val="32"/>
        </w:rPr>
        <w:tab/>
        <w:t>1,453</w:t>
      </w:r>
      <w:r w:rsidRPr="00AE7DB7">
        <w:rPr>
          <w:rFonts w:ascii="Angsana New" w:hAnsi="Angsana New"/>
          <w:color w:val="0070C0"/>
          <w:sz w:val="32"/>
          <w:szCs w:val="32"/>
        </w:rPr>
        <w:tab/>
        <w:t>1,473</w:t>
      </w:r>
      <w:r w:rsidRPr="00AE7DB7">
        <w:rPr>
          <w:rFonts w:ascii="Angsana New" w:hAnsi="Angsana New"/>
          <w:color w:val="0070C0"/>
          <w:sz w:val="32"/>
          <w:szCs w:val="32"/>
        </w:rPr>
        <w:tab/>
        <w:t>20</w:t>
      </w:r>
      <w:r w:rsidRPr="00AE7DB7">
        <w:rPr>
          <w:rFonts w:ascii="Angsana New" w:hAnsi="Angsana New"/>
          <w:color w:val="0070C0"/>
          <w:sz w:val="32"/>
          <w:szCs w:val="32"/>
        </w:rPr>
        <w:tab/>
        <w:t>1.4</w:t>
      </w:r>
      <w:r w:rsidRPr="00AE7DB7">
        <w:rPr>
          <w:rFonts w:ascii="Angsana New" w:hAnsi="Angsana New"/>
          <w:color w:val="0070C0"/>
          <w:sz w:val="32"/>
          <w:szCs w:val="32"/>
        </w:rPr>
        <w:tab/>
      </w:r>
    </w:p>
    <w:p w:rsidR="00641762" w:rsidRPr="00AE7DB7" w:rsidRDefault="00641762" w:rsidP="00BA1F2F">
      <w:pPr>
        <w:pStyle w:val="a4"/>
        <w:pBdr>
          <w:bottom w:val="single" w:sz="4" w:space="1" w:color="FFC000"/>
        </w:pBdr>
        <w:tabs>
          <w:tab w:val="right" w:pos="5812"/>
          <w:tab w:val="right" w:pos="6804"/>
          <w:tab w:val="right" w:pos="7797"/>
          <w:tab w:val="right" w:pos="8505"/>
        </w:tabs>
        <w:ind w:right="-2"/>
        <w:rPr>
          <w:rFonts w:ascii="Angsana New" w:hAnsi="Angsana New"/>
          <w:color w:val="0070C0"/>
          <w:sz w:val="32"/>
          <w:szCs w:val="32"/>
        </w:rPr>
      </w:pPr>
      <w:r w:rsidRPr="00AE7DB7">
        <w:rPr>
          <w:rFonts w:ascii="Angsana New" w:hAnsi="Angsana New"/>
          <w:color w:val="0070C0"/>
          <w:sz w:val="32"/>
          <w:szCs w:val="32"/>
          <w:cs/>
        </w:rPr>
        <w:t>รวม</w:t>
      </w:r>
      <w:r w:rsidRPr="00AE7DB7">
        <w:rPr>
          <w:rFonts w:ascii="Angsana New" w:hAnsi="Angsana New" w:hint="cs"/>
          <w:color w:val="0070C0"/>
          <w:sz w:val="32"/>
          <w:szCs w:val="32"/>
          <w:cs/>
        </w:rPr>
        <w:t>ทั้งสิ้น</w:t>
      </w:r>
      <w:r w:rsidRPr="00AE7DB7">
        <w:rPr>
          <w:rFonts w:ascii="Angsana New" w:hAnsi="Angsana New"/>
          <w:color w:val="0070C0"/>
          <w:sz w:val="32"/>
          <w:szCs w:val="32"/>
        </w:rPr>
        <w:tab/>
        <w:t>529,978</w:t>
      </w:r>
      <w:r w:rsidRPr="00AE7DB7">
        <w:rPr>
          <w:rFonts w:ascii="Angsana New" w:hAnsi="Angsana New"/>
          <w:color w:val="0070C0"/>
          <w:sz w:val="32"/>
          <w:szCs w:val="32"/>
        </w:rPr>
        <w:tab/>
        <w:t>572,670</w:t>
      </w:r>
      <w:r w:rsidRPr="00AE7DB7">
        <w:rPr>
          <w:rFonts w:ascii="Angsana New" w:hAnsi="Angsana New"/>
          <w:color w:val="0070C0"/>
          <w:sz w:val="32"/>
          <w:szCs w:val="32"/>
        </w:rPr>
        <w:tab/>
        <w:t>42,691</w:t>
      </w:r>
      <w:r w:rsidRPr="00AE7DB7">
        <w:rPr>
          <w:rFonts w:ascii="Angsana New" w:hAnsi="Angsana New"/>
          <w:color w:val="0070C0"/>
          <w:sz w:val="32"/>
          <w:szCs w:val="32"/>
        </w:rPr>
        <w:tab/>
        <w:t>8.1</w:t>
      </w:r>
    </w:p>
    <w:p w:rsidR="00641762" w:rsidRPr="007A692C" w:rsidRDefault="00641762" w:rsidP="00F62AEB">
      <w:pPr>
        <w:pStyle w:val="a4"/>
        <w:tabs>
          <w:tab w:val="right" w:pos="5812"/>
        </w:tabs>
        <w:ind w:right="-2"/>
        <w:rPr>
          <w:rFonts w:ascii="Angsana New" w:hAnsi="Angsana New"/>
          <w:color w:val="0070C0"/>
          <w:cs/>
        </w:rPr>
      </w:pPr>
      <w:r w:rsidRPr="007A692C">
        <w:rPr>
          <w:rFonts w:ascii="Angsana New" w:hAnsi="Angsana New"/>
          <w:color w:val="0070C0"/>
          <w:cs/>
        </w:rPr>
        <w:t>ที่มา</w:t>
      </w:r>
      <w:r w:rsidRPr="007A692C">
        <w:rPr>
          <w:rFonts w:ascii="Angsana New" w:hAnsi="Angsana New"/>
          <w:color w:val="0070C0"/>
        </w:rPr>
        <w:t xml:space="preserve"> </w:t>
      </w:r>
      <w:r w:rsidRPr="007A692C">
        <w:rPr>
          <w:rFonts w:ascii="Angsana New" w:hAnsi="Angsana New"/>
          <w:color w:val="0070C0"/>
          <w:cs/>
        </w:rPr>
        <w:t xml:space="preserve">สำนักงบประมาณ </w:t>
      </w:r>
    </w:p>
    <w:p w:rsidR="0066391E" w:rsidRPr="00AE7DB7" w:rsidRDefault="0066391E" w:rsidP="0066391E">
      <w:pPr>
        <w:pStyle w:val="a3"/>
        <w:rPr>
          <w:rFonts w:ascii="Angsana New" w:hAnsi="Angsana New" w:cs="Angsana New"/>
          <w:color w:val="0070C0"/>
          <w:sz w:val="32"/>
          <w:szCs w:val="32"/>
        </w:rPr>
      </w:pPr>
      <w:r w:rsidRPr="00AE7DB7">
        <w:rPr>
          <w:rFonts w:ascii="Angsana New" w:hAnsi="Angsana New" w:cs="Angsana New"/>
          <w:color w:val="0070C0"/>
          <w:sz w:val="32"/>
          <w:szCs w:val="32"/>
          <w:cs/>
        </w:rPr>
        <w:t xml:space="preserve">ตาราง </w:t>
      </w:r>
      <w:r w:rsidRPr="00AE7DB7">
        <w:rPr>
          <w:rFonts w:ascii="Angsana New" w:hAnsi="Angsana New" w:cs="Angsana New"/>
          <w:color w:val="0070C0"/>
          <w:sz w:val="32"/>
          <w:szCs w:val="32"/>
        </w:rPr>
        <w:t xml:space="preserve">7-2 </w:t>
      </w:r>
      <w:r w:rsidR="0082614B" w:rsidRPr="00AE7DB7">
        <w:rPr>
          <w:rFonts w:ascii="Angsana New" w:hAnsi="Angsana New" w:cs="Angsana New" w:hint="cs"/>
          <w:color w:val="0070C0"/>
          <w:sz w:val="32"/>
          <w:szCs w:val="32"/>
          <w:cs/>
        </w:rPr>
        <w:t>เปรียบเทียบ</w:t>
      </w:r>
      <w:r w:rsidR="0082614B" w:rsidRPr="00AE7DB7">
        <w:rPr>
          <w:rFonts w:ascii="Angsana New" w:hAnsi="Angsana New" w:cs="Angsana New"/>
          <w:color w:val="0070C0"/>
          <w:sz w:val="32"/>
          <w:szCs w:val="32"/>
          <w:cs/>
        </w:rPr>
        <w:t>รายจ่าย</w:t>
      </w:r>
      <w:r w:rsidR="0082614B" w:rsidRPr="00AE7DB7">
        <w:rPr>
          <w:rFonts w:ascii="Angsana New" w:hAnsi="Angsana New" w:cs="Angsana New" w:hint="cs"/>
          <w:color w:val="0070C0"/>
          <w:sz w:val="32"/>
          <w:szCs w:val="32"/>
          <w:cs/>
        </w:rPr>
        <w:t xml:space="preserve">ขององค์กรปกครองส่วนท้องถิ่น ไตรมาสที่ </w:t>
      </w:r>
      <w:r w:rsidR="0082614B" w:rsidRPr="00AE7DB7">
        <w:rPr>
          <w:rFonts w:ascii="Angsana New" w:hAnsi="Angsana New" w:cs="Angsana New"/>
          <w:color w:val="0070C0"/>
          <w:sz w:val="32"/>
          <w:szCs w:val="32"/>
        </w:rPr>
        <w:t>4</w:t>
      </w:r>
      <w:r w:rsidR="0082614B" w:rsidRPr="00AE7DB7">
        <w:rPr>
          <w:rFonts w:ascii="Angsana New" w:hAnsi="Angsana New" w:cs="Angsana New" w:hint="cs"/>
          <w:color w:val="0070C0"/>
          <w:sz w:val="32"/>
          <w:szCs w:val="32"/>
          <w:cs/>
        </w:rPr>
        <w:t xml:space="preserve"> ประจำปีงบประมาณ </w:t>
      </w:r>
      <w:r w:rsidR="0082614B" w:rsidRPr="00AE7DB7">
        <w:rPr>
          <w:rFonts w:ascii="Angsana New" w:hAnsi="Angsana New" w:cs="Angsana New"/>
          <w:color w:val="0070C0"/>
          <w:sz w:val="32"/>
          <w:szCs w:val="32"/>
        </w:rPr>
        <w:t xml:space="preserve">2553 </w:t>
      </w:r>
      <w:r w:rsidR="0082614B" w:rsidRPr="00AE7DB7">
        <w:rPr>
          <w:rFonts w:ascii="Angsana New" w:hAnsi="Angsana New" w:cs="Angsana New" w:hint="cs"/>
          <w:color w:val="0070C0"/>
          <w:sz w:val="32"/>
          <w:szCs w:val="32"/>
          <w:cs/>
        </w:rPr>
        <w:t xml:space="preserve">และ </w:t>
      </w:r>
      <w:r w:rsidR="0082614B" w:rsidRPr="00AE7DB7">
        <w:rPr>
          <w:rFonts w:ascii="Angsana New" w:hAnsi="Angsana New" w:cs="Angsana New"/>
          <w:color w:val="0070C0"/>
          <w:sz w:val="32"/>
          <w:szCs w:val="32"/>
        </w:rPr>
        <w:t>2554</w:t>
      </w:r>
    </w:p>
    <w:tbl>
      <w:tblPr>
        <w:tblStyle w:val="a6"/>
        <w:tblW w:w="9039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2660"/>
        <w:gridCol w:w="1848"/>
        <w:gridCol w:w="1848"/>
        <w:gridCol w:w="1407"/>
        <w:gridCol w:w="1276"/>
      </w:tblGrid>
      <w:tr w:rsidR="0082614B" w:rsidRPr="00AE7DB7" w:rsidTr="00BA1F2F">
        <w:tc>
          <w:tcPr>
            <w:tcW w:w="2660" w:type="dxa"/>
            <w:vMerge w:val="restart"/>
            <w:vAlign w:val="center"/>
          </w:tcPr>
          <w:p w:rsidR="0082614B" w:rsidRPr="00AE7DB7" w:rsidRDefault="0082614B" w:rsidP="00BC482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ประเภท</w:t>
            </w:r>
          </w:p>
        </w:tc>
        <w:tc>
          <w:tcPr>
            <w:tcW w:w="3696" w:type="dxa"/>
            <w:gridSpan w:val="2"/>
            <w:vAlign w:val="center"/>
          </w:tcPr>
          <w:p w:rsidR="0082614B" w:rsidRPr="00AE7DB7" w:rsidRDefault="0082614B" w:rsidP="00BC482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 xml:space="preserve">ไตรมาสที่ </w:t>
            </w:r>
            <w:r w:rsidRPr="00AE7DB7">
              <w:rPr>
                <w:rFonts w:ascii="Angsana New" w:hAnsi="Angsana New" w:cs="Angsana New"/>
                <w:color w:val="0070C0"/>
                <w:sz w:val="28"/>
              </w:rPr>
              <w:t>4</w:t>
            </w:r>
          </w:p>
        </w:tc>
        <w:tc>
          <w:tcPr>
            <w:tcW w:w="2683" w:type="dxa"/>
            <w:gridSpan w:val="2"/>
            <w:vAlign w:val="center"/>
          </w:tcPr>
          <w:p w:rsidR="0082614B" w:rsidRPr="00AE7DB7" w:rsidRDefault="0082614B" w:rsidP="00BC482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เปรียบเทียบ</w:t>
            </w:r>
          </w:p>
        </w:tc>
      </w:tr>
      <w:tr w:rsidR="0082614B" w:rsidRPr="00AE7DB7" w:rsidTr="00BA1F2F">
        <w:tc>
          <w:tcPr>
            <w:tcW w:w="2660" w:type="dxa"/>
            <w:vMerge/>
            <w:vAlign w:val="center"/>
          </w:tcPr>
          <w:p w:rsidR="0082614B" w:rsidRPr="00AE7DB7" w:rsidRDefault="0082614B" w:rsidP="00BC482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</w:p>
        </w:tc>
        <w:tc>
          <w:tcPr>
            <w:tcW w:w="1848" w:type="dxa"/>
            <w:vAlign w:val="center"/>
          </w:tcPr>
          <w:p w:rsidR="0082614B" w:rsidRPr="00AE7DB7" w:rsidRDefault="0082614B" w:rsidP="00BC482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 xml:space="preserve">ปีงบประมาณ </w:t>
            </w:r>
            <w:r w:rsidRPr="00AE7DB7">
              <w:rPr>
                <w:rFonts w:ascii="Angsana New" w:hAnsi="Angsana New" w:cs="Angsana New"/>
                <w:color w:val="0070C0"/>
                <w:sz w:val="28"/>
              </w:rPr>
              <w:t>2553*</w:t>
            </w:r>
          </w:p>
        </w:tc>
        <w:tc>
          <w:tcPr>
            <w:tcW w:w="1848" w:type="dxa"/>
            <w:vAlign w:val="center"/>
          </w:tcPr>
          <w:p w:rsidR="0082614B" w:rsidRPr="00AE7DB7" w:rsidRDefault="0082614B" w:rsidP="00BC482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 xml:space="preserve">ปีงบประมาณ </w:t>
            </w:r>
            <w:r w:rsidRPr="00AE7DB7">
              <w:rPr>
                <w:rFonts w:ascii="Angsana New" w:hAnsi="Angsana New" w:cs="Angsana New"/>
                <w:color w:val="0070C0"/>
                <w:sz w:val="28"/>
              </w:rPr>
              <w:t>2552*</w:t>
            </w:r>
          </w:p>
        </w:tc>
        <w:tc>
          <w:tcPr>
            <w:tcW w:w="1407" w:type="dxa"/>
            <w:vAlign w:val="center"/>
          </w:tcPr>
          <w:p w:rsidR="0082614B" w:rsidRPr="00AE7DB7" w:rsidRDefault="0082614B" w:rsidP="00BC482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จำนวน</w:t>
            </w:r>
          </w:p>
        </w:tc>
        <w:tc>
          <w:tcPr>
            <w:tcW w:w="1276" w:type="dxa"/>
            <w:vAlign w:val="center"/>
          </w:tcPr>
          <w:p w:rsidR="0082614B" w:rsidRPr="00AE7DB7" w:rsidRDefault="0082614B" w:rsidP="00BC482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ร้อยละ</w:t>
            </w:r>
          </w:p>
        </w:tc>
      </w:tr>
      <w:tr w:rsidR="0082614B" w:rsidRPr="00AE7DB7" w:rsidTr="00BA1F2F">
        <w:trPr>
          <w:trHeight w:val="461"/>
        </w:trPr>
        <w:tc>
          <w:tcPr>
            <w:tcW w:w="2660" w:type="dxa"/>
          </w:tcPr>
          <w:p w:rsidR="0082614B" w:rsidRPr="00AE7DB7" w:rsidRDefault="0082614B" w:rsidP="00B8074F">
            <w:pPr>
              <w:pStyle w:val="a3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 xml:space="preserve">1. 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รายจ่ายงบกลาง</w:t>
            </w:r>
          </w:p>
        </w:tc>
        <w:tc>
          <w:tcPr>
            <w:tcW w:w="1848" w:type="dxa"/>
          </w:tcPr>
          <w:p w:rsidR="0082614B" w:rsidRPr="00AE7DB7" w:rsidRDefault="0082614B" w:rsidP="007323D3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6,914</w:t>
            </w:r>
          </w:p>
          <w:p w:rsidR="0082614B" w:rsidRPr="00AE7DB7" w:rsidRDefault="00A53105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(</w:t>
            </w:r>
            <w:r w:rsidR="0082614B" w:rsidRPr="00AE7DB7">
              <w:rPr>
                <w:rFonts w:ascii="Angsana New" w:hAnsi="Angsana New" w:cs="Angsana New"/>
                <w:color w:val="0070C0"/>
                <w:sz w:val="28"/>
              </w:rPr>
              <w:t>9.45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)</w:t>
            </w:r>
          </w:p>
        </w:tc>
        <w:tc>
          <w:tcPr>
            <w:tcW w:w="1848" w:type="dxa"/>
          </w:tcPr>
          <w:p w:rsidR="0082614B" w:rsidRPr="00AE7DB7" w:rsidRDefault="0082614B" w:rsidP="007323D3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4,653</w:t>
            </w:r>
          </w:p>
          <w:p w:rsidR="0082614B" w:rsidRPr="00AE7DB7" w:rsidRDefault="00A53105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(</w:t>
            </w:r>
            <w:r w:rsidR="0082614B" w:rsidRPr="00AE7DB7">
              <w:rPr>
                <w:rFonts w:ascii="Angsana New" w:hAnsi="Angsana New" w:cs="Angsana New"/>
                <w:color w:val="0070C0"/>
                <w:sz w:val="28"/>
              </w:rPr>
              <w:t>11.58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)</w:t>
            </w:r>
          </w:p>
        </w:tc>
        <w:tc>
          <w:tcPr>
            <w:tcW w:w="1407" w:type="dxa"/>
          </w:tcPr>
          <w:p w:rsidR="0082614B" w:rsidRPr="00AE7DB7" w:rsidRDefault="0082614B" w:rsidP="006956E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2,260</w:t>
            </w:r>
          </w:p>
        </w:tc>
        <w:tc>
          <w:tcPr>
            <w:tcW w:w="1276" w:type="dxa"/>
          </w:tcPr>
          <w:p w:rsidR="0082614B" w:rsidRPr="00AE7DB7" w:rsidRDefault="0082614B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48.58</w:t>
            </w:r>
          </w:p>
        </w:tc>
      </w:tr>
      <w:tr w:rsidR="00B8074F" w:rsidRPr="00AE7DB7" w:rsidTr="00BA1F2F">
        <w:trPr>
          <w:trHeight w:val="497"/>
        </w:trPr>
        <w:tc>
          <w:tcPr>
            <w:tcW w:w="2660" w:type="dxa"/>
          </w:tcPr>
          <w:p w:rsidR="00B8074F" w:rsidRPr="00AE7DB7" w:rsidRDefault="00B8074F" w:rsidP="0066391E">
            <w:pPr>
              <w:pStyle w:val="a3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2.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 xml:space="preserve"> รายจ่ายประจำ</w:t>
            </w:r>
          </w:p>
        </w:tc>
        <w:tc>
          <w:tcPr>
            <w:tcW w:w="1848" w:type="dxa"/>
          </w:tcPr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31,333</w:t>
            </w:r>
          </w:p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(</w:t>
            </w:r>
            <w:r w:rsidRPr="00AE7DB7">
              <w:rPr>
                <w:rFonts w:ascii="Angsana New" w:hAnsi="Angsana New" w:cs="Angsana New"/>
                <w:color w:val="0070C0"/>
                <w:sz w:val="28"/>
              </w:rPr>
              <w:t>42.83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)</w:t>
            </w:r>
          </w:p>
        </w:tc>
        <w:tc>
          <w:tcPr>
            <w:tcW w:w="1848" w:type="dxa"/>
          </w:tcPr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27,409</w:t>
            </w:r>
          </w:p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(</w:t>
            </w:r>
            <w:r w:rsidRPr="00AE7DB7">
              <w:rPr>
                <w:rFonts w:ascii="Angsana New" w:hAnsi="Angsana New" w:cs="Angsana New"/>
                <w:color w:val="0070C0"/>
                <w:sz w:val="28"/>
              </w:rPr>
              <w:t>68.19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)</w:t>
            </w:r>
          </w:p>
        </w:tc>
        <w:tc>
          <w:tcPr>
            <w:tcW w:w="1407" w:type="dxa"/>
          </w:tcPr>
          <w:p w:rsidR="00B8074F" w:rsidRPr="00AE7DB7" w:rsidRDefault="00B8074F" w:rsidP="006956E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3,923</w:t>
            </w:r>
          </w:p>
        </w:tc>
        <w:tc>
          <w:tcPr>
            <w:tcW w:w="1276" w:type="dxa"/>
          </w:tcPr>
          <w:p w:rsidR="00B8074F" w:rsidRPr="00AE7DB7" w:rsidRDefault="00B8074F" w:rsidP="007323D3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14.32</w:t>
            </w:r>
          </w:p>
        </w:tc>
      </w:tr>
      <w:tr w:rsidR="00B8074F" w:rsidRPr="00AE7DB7" w:rsidTr="00BA1F2F">
        <w:trPr>
          <w:trHeight w:val="309"/>
        </w:trPr>
        <w:tc>
          <w:tcPr>
            <w:tcW w:w="2660" w:type="dxa"/>
          </w:tcPr>
          <w:p w:rsidR="00B8074F" w:rsidRPr="00AE7DB7" w:rsidRDefault="00B8074F" w:rsidP="0066391E">
            <w:pPr>
              <w:pStyle w:val="a3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 xml:space="preserve">3. 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รายจ่ายเพื่อการลงทุน</w:t>
            </w:r>
          </w:p>
        </w:tc>
        <w:tc>
          <w:tcPr>
            <w:tcW w:w="1848" w:type="dxa"/>
          </w:tcPr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27,653</w:t>
            </w:r>
          </w:p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(</w:t>
            </w:r>
            <w:r w:rsidRPr="00AE7DB7">
              <w:rPr>
                <w:rFonts w:ascii="Angsana New" w:hAnsi="Angsana New" w:cs="Angsana New"/>
                <w:color w:val="0070C0"/>
                <w:sz w:val="28"/>
              </w:rPr>
              <w:t>37.80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)</w:t>
            </w:r>
          </w:p>
        </w:tc>
        <w:tc>
          <w:tcPr>
            <w:tcW w:w="1848" w:type="dxa"/>
          </w:tcPr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4,936</w:t>
            </w:r>
          </w:p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(</w:t>
            </w:r>
            <w:r w:rsidRPr="00AE7DB7">
              <w:rPr>
                <w:rFonts w:ascii="Angsana New" w:hAnsi="Angsana New" w:cs="Angsana New"/>
                <w:color w:val="0070C0"/>
                <w:sz w:val="28"/>
              </w:rPr>
              <w:t>12.28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)</w:t>
            </w:r>
          </w:p>
        </w:tc>
        <w:tc>
          <w:tcPr>
            <w:tcW w:w="1407" w:type="dxa"/>
          </w:tcPr>
          <w:p w:rsidR="00B8074F" w:rsidRPr="00AE7DB7" w:rsidRDefault="00B8074F" w:rsidP="006956E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22,716</w:t>
            </w:r>
          </w:p>
        </w:tc>
        <w:tc>
          <w:tcPr>
            <w:tcW w:w="1276" w:type="dxa"/>
          </w:tcPr>
          <w:p w:rsidR="00B8074F" w:rsidRPr="00AE7DB7" w:rsidRDefault="00B8074F" w:rsidP="007323D3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460.20</w:t>
            </w:r>
          </w:p>
        </w:tc>
      </w:tr>
      <w:tr w:rsidR="00B8074F" w:rsidRPr="00AE7DB7" w:rsidTr="00BA1F2F">
        <w:tc>
          <w:tcPr>
            <w:tcW w:w="2660" w:type="dxa"/>
          </w:tcPr>
          <w:p w:rsidR="00B8074F" w:rsidRPr="00AE7DB7" w:rsidRDefault="00B8074F" w:rsidP="00B8074F">
            <w:pPr>
              <w:pStyle w:val="a3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4.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 xml:space="preserve"> รายจ่ายพิเศษ</w:t>
            </w:r>
          </w:p>
          <w:p w:rsidR="00B8074F" w:rsidRPr="00AE7DB7" w:rsidRDefault="00B8074F" w:rsidP="0066391E">
            <w:pPr>
              <w:pStyle w:val="a3"/>
              <w:rPr>
                <w:rFonts w:ascii="Angsana New" w:hAnsi="Angsana New" w:cs="Angsana New"/>
                <w:color w:val="0070C0"/>
                <w:sz w:val="28"/>
              </w:rPr>
            </w:pPr>
          </w:p>
        </w:tc>
        <w:tc>
          <w:tcPr>
            <w:tcW w:w="1848" w:type="dxa"/>
          </w:tcPr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5,523</w:t>
            </w:r>
          </w:p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(</w:t>
            </w:r>
            <w:r w:rsidRPr="00AE7DB7">
              <w:rPr>
                <w:rFonts w:ascii="Angsana New" w:hAnsi="Angsana New" w:cs="Angsana New"/>
                <w:color w:val="0070C0"/>
                <w:sz w:val="28"/>
              </w:rPr>
              <w:t>7.55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)</w:t>
            </w:r>
          </w:p>
        </w:tc>
        <w:tc>
          <w:tcPr>
            <w:tcW w:w="1848" w:type="dxa"/>
          </w:tcPr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1,610</w:t>
            </w:r>
          </w:p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(</w:t>
            </w:r>
            <w:r w:rsidRPr="00AE7DB7">
              <w:rPr>
                <w:rFonts w:ascii="Angsana New" w:hAnsi="Angsana New" w:cs="Angsana New"/>
                <w:color w:val="0070C0"/>
                <w:sz w:val="28"/>
              </w:rPr>
              <w:t>4.01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)</w:t>
            </w:r>
          </w:p>
        </w:tc>
        <w:tc>
          <w:tcPr>
            <w:tcW w:w="1407" w:type="dxa"/>
          </w:tcPr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3,912</w:t>
            </w:r>
          </w:p>
          <w:p w:rsidR="00B8074F" w:rsidRPr="00AE7DB7" w:rsidRDefault="00B8074F" w:rsidP="007323D3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</w:p>
        </w:tc>
        <w:tc>
          <w:tcPr>
            <w:tcW w:w="1276" w:type="dxa"/>
          </w:tcPr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242.99</w:t>
            </w:r>
          </w:p>
          <w:p w:rsidR="00B8074F" w:rsidRPr="00AE7DB7" w:rsidRDefault="00B8074F" w:rsidP="007323D3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</w:p>
        </w:tc>
      </w:tr>
      <w:tr w:rsidR="00B8074F" w:rsidRPr="00AE7DB7" w:rsidTr="00BA1F2F">
        <w:tc>
          <w:tcPr>
            <w:tcW w:w="2660" w:type="dxa"/>
          </w:tcPr>
          <w:p w:rsidR="00B8074F" w:rsidRPr="00AE7DB7" w:rsidRDefault="00B8074F" w:rsidP="00B8074F">
            <w:pPr>
              <w:pStyle w:val="a3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5.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 xml:space="preserve"> รายจ่ายกันไว้เบิกเหลื่อมปี</w:t>
            </w:r>
          </w:p>
          <w:p w:rsidR="00B8074F" w:rsidRPr="00AE7DB7" w:rsidRDefault="00B8074F" w:rsidP="0066391E">
            <w:pPr>
              <w:pStyle w:val="a3"/>
              <w:rPr>
                <w:rFonts w:ascii="Angsana New" w:hAnsi="Angsana New" w:cs="Angsana New"/>
                <w:color w:val="0070C0"/>
                <w:sz w:val="28"/>
              </w:rPr>
            </w:pPr>
          </w:p>
        </w:tc>
        <w:tc>
          <w:tcPr>
            <w:tcW w:w="1848" w:type="dxa"/>
          </w:tcPr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1,726</w:t>
            </w:r>
          </w:p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(</w:t>
            </w:r>
            <w:r w:rsidRPr="00AE7DB7">
              <w:rPr>
                <w:rFonts w:ascii="Angsana New" w:hAnsi="Angsana New" w:cs="Angsana New"/>
                <w:color w:val="0070C0"/>
                <w:sz w:val="28"/>
              </w:rPr>
              <w:t>2.36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)</w:t>
            </w:r>
          </w:p>
        </w:tc>
        <w:tc>
          <w:tcPr>
            <w:tcW w:w="1848" w:type="dxa"/>
          </w:tcPr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1,585</w:t>
            </w:r>
          </w:p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(</w:t>
            </w:r>
            <w:r w:rsidRPr="00AE7DB7">
              <w:rPr>
                <w:rFonts w:ascii="Angsana New" w:hAnsi="Angsana New" w:cs="Angsana New"/>
                <w:color w:val="0070C0"/>
                <w:sz w:val="28"/>
              </w:rPr>
              <w:t>3.94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)</w:t>
            </w:r>
          </w:p>
        </w:tc>
        <w:tc>
          <w:tcPr>
            <w:tcW w:w="1407" w:type="dxa"/>
          </w:tcPr>
          <w:p w:rsidR="00B8074F" w:rsidRPr="00AE7DB7" w:rsidRDefault="00B8074F" w:rsidP="00B8074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140</w:t>
            </w:r>
          </w:p>
          <w:p w:rsidR="00B8074F" w:rsidRPr="00AE7DB7" w:rsidRDefault="00B8074F" w:rsidP="007323D3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</w:p>
        </w:tc>
        <w:tc>
          <w:tcPr>
            <w:tcW w:w="1276" w:type="dxa"/>
          </w:tcPr>
          <w:p w:rsidR="00B8074F" w:rsidRPr="00AE7DB7" w:rsidRDefault="00B8074F" w:rsidP="007323D3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8.88</w:t>
            </w:r>
          </w:p>
        </w:tc>
      </w:tr>
      <w:tr w:rsidR="0082614B" w:rsidRPr="00AE7DB7" w:rsidTr="00BA1F2F">
        <w:tc>
          <w:tcPr>
            <w:tcW w:w="2660" w:type="dxa"/>
          </w:tcPr>
          <w:p w:rsidR="0082614B" w:rsidRPr="00AE7DB7" w:rsidRDefault="0082614B" w:rsidP="0082614B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รวม</w:t>
            </w:r>
          </w:p>
          <w:p w:rsidR="0082614B" w:rsidRPr="00AE7DB7" w:rsidRDefault="0082614B" w:rsidP="00A5310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</w:p>
        </w:tc>
        <w:tc>
          <w:tcPr>
            <w:tcW w:w="1848" w:type="dxa"/>
          </w:tcPr>
          <w:p w:rsidR="0082614B" w:rsidRPr="00AE7DB7" w:rsidRDefault="0082614B" w:rsidP="007323D3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73,150</w:t>
            </w:r>
          </w:p>
          <w:p w:rsidR="0082614B" w:rsidRPr="00AE7DB7" w:rsidRDefault="00A53105" w:rsidP="007323D3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(</w:t>
            </w:r>
            <w:r w:rsidR="0082614B" w:rsidRPr="00AE7DB7">
              <w:rPr>
                <w:rFonts w:ascii="Angsana New" w:hAnsi="Angsana New" w:cs="Angsana New"/>
                <w:color w:val="0070C0"/>
                <w:sz w:val="28"/>
              </w:rPr>
              <w:t>100.00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)</w:t>
            </w:r>
          </w:p>
        </w:tc>
        <w:tc>
          <w:tcPr>
            <w:tcW w:w="1848" w:type="dxa"/>
          </w:tcPr>
          <w:p w:rsidR="0082614B" w:rsidRPr="00AE7DB7" w:rsidRDefault="0082614B" w:rsidP="007323D3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40,195</w:t>
            </w:r>
          </w:p>
          <w:p w:rsidR="0082614B" w:rsidRPr="00AE7DB7" w:rsidRDefault="00A53105" w:rsidP="007323D3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(</w:t>
            </w:r>
            <w:r w:rsidR="0082614B" w:rsidRPr="00AE7DB7">
              <w:rPr>
                <w:rFonts w:ascii="Angsana New" w:hAnsi="Angsana New" w:cs="Angsana New"/>
                <w:color w:val="0070C0"/>
                <w:sz w:val="28"/>
              </w:rPr>
              <w:t>100.00</w:t>
            </w:r>
            <w:r w:rsidRPr="00AE7DB7">
              <w:rPr>
                <w:rFonts w:ascii="Angsana New" w:hAnsi="Angsana New" w:cs="Angsana New" w:hint="cs"/>
                <w:color w:val="0070C0"/>
                <w:sz w:val="28"/>
                <w:cs/>
              </w:rPr>
              <w:t>)</w:t>
            </w:r>
          </w:p>
        </w:tc>
        <w:tc>
          <w:tcPr>
            <w:tcW w:w="1407" w:type="dxa"/>
          </w:tcPr>
          <w:p w:rsidR="0082614B" w:rsidRPr="00AE7DB7" w:rsidRDefault="0082614B" w:rsidP="006956E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32,955</w:t>
            </w:r>
          </w:p>
        </w:tc>
        <w:tc>
          <w:tcPr>
            <w:tcW w:w="1276" w:type="dxa"/>
          </w:tcPr>
          <w:p w:rsidR="0082614B" w:rsidRPr="00AE7DB7" w:rsidRDefault="0082614B" w:rsidP="007323D3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AE7DB7">
              <w:rPr>
                <w:rFonts w:ascii="Angsana New" w:hAnsi="Angsana New" w:cs="Angsana New"/>
                <w:color w:val="0070C0"/>
                <w:sz w:val="28"/>
              </w:rPr>
              <w:t>81.99</w:t>
            </w:r>
          </w:p>
        </w:tc>
      </w:tr>
    </w:tbl>
    <w:p w:rsidR="00A53105" w:rsidRPr="007A692C" w:rsidRDefault="00815735" w:rsidP="00BC482F">
      <w:pPr>
        <w:pStyle w:val="a3"/>
        <w:ind w:left="993" w:hanging="993"/>
        <w:rPr>
          <w:rFonts w:ascii="Angsana New" w:hAnsi="Angsana New" w:cs="Angsana New"/>
          <w:color w:val="0070C0"/>
          <w:sz w:val="28"/>
        </w:rPr>
      </w:pPr>
      <w:r w:rsidRPr="007A692C">
        <w:rPr>
          <w:rFonts w:ascii="Angsana New" w:hAnsi="Angsana New" w:cs="Angsana New" w:hint="cs"/>
          <w:color w:val="0070C0"/>
          <w:sz w:val="28"/>
          <w:cs/>
        </w:rPr>
        <w:t xml:space="preserve">หมายเหตุ </w:t>
      </w:r>
      <w:r w:rsidRPr="007A692C">
        <w:rPr>
          <w:rFonts w:ascii="Angsana New" w:hAnsi="Angsana New" w:cs="Angsana New"/>
          <w:color w:val="0070C0"/>
          <w:sz w:val="28"/>
        </w:rPr>
        <w:t>*</w:t>
      </w:r>
      <w:r w:rsidR="00BC482F" w:rsidRPr="007A692C">
        <w:rPr>
          <w:rFonts w:ascii="Angsana New" w:hAnsi="Angsana New" w:cs="Angsana New"/>
          <w:color w:val="0070C0"/>
          <w:sz w:val="28"/>
        </w:rPr>
        <w:t xml:space="preserve"> </w:t>
      </w:r>
      <w:r w:rsidRPr="007A692C">
        <w:rPr>
          <w:rFonts w:ascii="Angsana New" w:hAnsi="Angsana New" w:cs="Angsana New" w:hint="cs"/>
          <w:color w:val="0070C0"/>
          <w:sz w:val="28"/>
          <w:cs/>
        </w:rPr>
        <w:t xml:space="preserve">ข้อมูลปีงบประมาณ </w:t>
      </w:r>
      <w:r w:rsidRPr="007A692C">
        <w:rPr>
          <w:rFonts w:ascii="Angsana New" w:hAnsi="Angsana New" w:cs="Angsana New"/>
          <w:color w:val="0070C0"/>
          <w:sz w:val="28"/>
        </w:rPr>
        <w:t>2552-2553</w:t>
      </w:r>
      <w:r w:rsidRPr="007A692C">
        <w:rPr>
          <w:rFonts w:ascii="Angsana New" w:hAnsi="Angsana New" w:cs="Angsana New" w:hint="cs"/>
          <w:color w:val="0070C0"/>
          <w:sz w:val="28"/>
          <w:cs/>
        </w:rPr>
        <w:t xml:space="preserve"> จากศูนย์ข้อมูลการคลังท้องถิ่น </w:t>
      </w:r>
      <w:proofErr w:type="spellStart"/>
      <w:r w:rsidRPr="007A692C">
        <w:rPr>
          <w:rFonts w:ascii="Angsana New" w:hAnsi="Angsana New" w:cs="Angsana New" w:hint="cs"/>
          <w:color w:val="0070C0"/>
          <w:sz w:val="28"/>
          <w:cs/>
        </w:rPr>
        <w:t>สศค</w:t>
      </w:r>
      <w:proofErr w:type="spellEnd"/>
      <w:r w:rsidRPr="007A692C">
        <w:rPr>
          <w:rFonts w:ascii="Angsana New" w:hAnsi="Angsana New" w:cs="Angsana New" w:hint="cs"/>
          <w:color w:val="0070C0"/>
          <w:sz w:val="28"/>
          <w:cs/>
        </w:rPr>
        <w:t xml:space="preserve">.โดยจัดเก็บจาก </w:t>
      </w:r>
      <w:proofErr w:type="spellStart"/>
      <w:r w:rsidRPr="007A692C">
        <w:rPr>
          <w:rFonts w:ascii="Angsana New" w:hAnsi="Angsana New" w:cs="Angsana New" w:hint="cs"/>
          <w:color w:val="0070C0"/>
          <w:sz w:val="28"/>
          <w:cs/>
        </w:rPr>
        <w:t>อปท</w:t>
      </w:r>
      <w:proofErr w:type="spellEnd"/>
      <w:r w:rsidRPr="007A692C">
        <w:rPr>
          <w:rFonts w:ascii="Angsana New" w:hAnsi="Angsana New" w:cs="Angsana New" w:hint="cs"/>
          <w:color w:val="0070C0"/>
          <w:sz w:val="28"/>
          <w:cs/>
        </w:rPr>
        <w:t xml:space="preserve">.จำนวน </w:t>
      </w:r>
      <w:r w:rsidRPr="007A692C">
        <w:rPr>
          <w:rFonts w:ascii="Angsana New" w:hAnsi="Angsana New" w:cs="Angsana New"/>
          <w:color w:val="0070C0"/>
          <w:sz w:val="28"/>
        </w:rPr>
        <w:t>600</w:t>
      </w:r>
      <w:r w:rsidRPr="007A692C">
        <w:rPr>
          <w:rFonts w:ascii="Angsana New" w:hAnsi="Angsana New" w:cs="Angsana New" w:hint="cs"/>
          <w:color w:val="0070C0"/>
          <w:sz w:val="28"/>
          <w:cs/>
        </w:rPr>
        <w:t xml:space="preserve"> แห่งจาก </w:t>
      </w:r>
      <w:r w:rsidRPr="007A692C">
        <w:rPr>
          <w:rFonts w:ascii="Angsana New" w:hAnsi="Angsana New" w:cs="Angsana New"/>
          <w:color w:val="0070C0"/>
          <w:sz w:val="28"/>
        </w:rPr>
        <w:t xml:space="preserve">7,853 </w:t>
      </w:r>
      <w:r w:rsidRPr="007A692C">
        <w:rPr>
          <w:rFonts w:ascii="Angsana New" w:hAnsi="Angsana New" w:cs="Angsana New" w:hint="cs"/>
          <w:color w:val="0070C0"/>
          <w:sz w:val="28"/>
          <w:cs/>
        </w:rPr>
        <w:t>แห่ง</w:t>
      </w:r>
    </w:p>
    <w:p w:rsidR="0082614B" w:rsidRPr="007A692C" w:rsidRDefault="00A53105" w:rsidP="00A53105">
      <w:pPr>
        <w:pStyle w:val="a3"/>
        <w:ind w:left="993"/>
        <w:rPr>
          <w:rFonts w:ascii="Angsana New" w:hAnsi="Angsana New" w:cs="Angsana New"/>
          <w:color w:val="0070C0"/>
          <w:sz w:val="28"/>
        </w:rPr>
      </w:pPr>
      <w:r w:rsidRPr="007A692C">
        <w:rPr>
          <w:rFonts w:ascii="Angsana New" w:hAnsi="Angsana New" w:cs="Angsana New" w:hint="cs"/>
          <w:color w:val="0070C0"/>
          <w:sz w:val="28"/>
          <w:cs/>
        </w:rPr>
        <w:t xml:space="preserve">ตัวเลขในวงเล็บ คือ </w:t>
      </w:r>
      <w:r w:rsidRPr="007A692C">
        <w:rPr>
          <w:rFonts w:ascii="Angsana New" w:hAnsi="Angsana New" w:cs="Angsana New"/>
          <w:color w:val="0070C0"/>
          <w:sz w:val="28"/>
        </w:rPr>
        <w:t>%</w:t>
      </w:r>
      <w:r w:rsidRPr="007A692C">
        <w:rPr>
          <w:rFonts w:ascii="Angsana New" w:hAnsi="Angsana New" w:cs="Angsana New" w:hint="cs"/>
          <w:color w:val="0070C0"/>
          <w:sz w:val="28"/>
          <w:cs/>
        </w:rPr>
        <w:t>ของรายจ่ายรวม</w:t>
      </w:r>
    </w:p>
    <w:p w:rsidR="00815735" w:rsidRPr="007A692C" w:rsidRDefault="00815735" w:rsidP="0066391E">
      <w:pPr>
        <w:pStyle w:val="a3"/>
        <w:rPr>
          <w:rFonts w:ascii="Angsana New" w:hAnsi="Angsana New" w:cs="Angsana New"/>
          <w:color w:val="0070C0"/>
          <w:sz w:val="28"/>
        </w:rPr>
      </w:pPr>
      <w:r w:rsidRPr="007A692C">
        <w:rPr>
          <w:rFonts w:ascii="Angsana New" w:hAnsi="Angsana New" w:cs="Angsana New" w:hint="cs"/>
          <w:color w:val="0070C0"/>
          <w:sz w:val="28"/>
          <w:cs/>
        </w:rPr>
        <w:t>ที่มา สำนักนโยบายการคลัง</w:t>
      </w:r>
    </w:p>
    <w:p w:rsidR="00815735" w:rsidRPr="00AE7DB7" w:rsidRDefault="00815735" w:rsidP="0066391E">
      <w:pPr>
        <w:pStyle w:val="a3"/>
        <w:rPr>
          <w:rFonts w:ascii="Angsana New" w:hAnsi="Angsana New" w:cs="Angsana New"/>
          <w:color w:val="FF0000"/>
          <w:sz w:val="28"/>
        </w:rPr>
      </w:pPr>
      <w:r w:rsidRPr="00AE7DB7">
        <w:rPr>
          <w:rFonts w:ascii="Angsana New" w:hAnsi="Angsana New" w:cs="Angsana New"/>
          <w:color w:val="FF0000"/>
          <w:sz w:val="28"/>
        </w:rPr>
        <w:t>http://www.fpo.go.th/E-Book/pdf_file/</w:t>
      </w:r>
      <w:r w:rsidRPr="00AE7DB7">
        <w:rPr>
          <w:rFonts w:ascii="Angsana New" w:hAnsi="Angsana New" w:cs="Angsana New"/>
          <w:color w:val="FF0000"/>
          <w:sz w:val="28"/>
          <w:cs/>
        </w:rPr>
        <w:t>1324371476.</w:t>
      </w:r>
      <w:proofErr w:type="spellStart"/>
      <w:r w:rsidRPr="00AE7DB7">
        <w:rPr>
          <w:rFonts w:ascii="Angsana New" w:hAnsi="Angsana New" w:cs="Angsana New"/>
          <w:color w:val="FF0000"/>
          <w:sz w:val="28"/>
        </w:rPr>
        <w:t>pdf</w:t>
      </w:r>
      <w:proofErr w:type="spellEnd"/>
      <w:r w:rsidRPr="00AE7DB7">
        <w:rPr>
          <w:rFonts w:ascii="Angsana New" w:hAnsi="Angsana New" w:cs="Angsana New" w:hint="cs"/>
          <w:color w:val="FF0000"/>
          <w:sz w:val="28"/>
          <w:cs/>
        </w:rPr>
        <w:t xml:space="preserve"> </w:t>
      </w:r>
      <w:r w:rsidRPr="00AE7DB7">
        <w:rPr>
          <w:rFonts w:ascii="Angsana New" w:hAnsi="Angsana New" w:cs="Angsana New"/>
          <w:color w:val="FF0000"/>
          <w:sz w:val="28"/>
        </w:rPr>
        <w:t>12/3/56</w:t>
      </w:r>
    </w:p>
    <w:p w:rsidR="00641762" w:rsidRPr="007A692C" w:rsidRDefault="00641762" w:rsidP="00F62AEB">
      <w:pPr>
        <w:pStyle w:val="a4"/>
        <w:tabs>
          <w:tab w:val="right" w:pos="9072"/>
        </w:tabs>
        <w:ind w:right="-2"/>
        <w:rPr>
          <w:rFonts w:ascii="Angsana New" w:hAnsi="Angsana New"/>
          <w:color w:val="0070C0"/>
        </w:rPr>
      </w:pPr>
      <w:r w:rsidRPr="00F62AEB">
        <w:rPr>
          <w:rFonts w:ascii="Angsana New" w:hAnsi="Angsana New"/>
          <w:color w:val="0070C0"/>
          <w:cs/>
        </w:rPr>
        <w:lastRenderedPageBreak/>
        <w:t xml:space="preserve">ตาราง </w:t>
      </w:r>
      <w:r w:rsidRPr="00F62AEB">
        <w:rPr>
          <w:rFonts w:ascii="Angsana New" w:hAnsi="Angsana New"/>
          <w:color w:val="0070C0"/>
        </w:rPr>
        <w:t>7-3</w:t>
      </w:r>
      <w:r w:rsidRPr="007A692C">
        <w:rPr>
          <w:rFonts w:ascii="Angsana New" w:hAnsi="Angsana New"/>
          <w:color w:val="0070C0"/>
        </w:rPr>
        <w:t xml:space="preserve"> </w:t>
      </w:r>
      <w:r w:rsidRPr="007A692C">
        <w:rPr>
          <w:rFonts w:ascii="Angsana New" w:hAnsi="Angsana New"/>
          <w:color w:val="0070C0"/>
          <w:cs/>
        </w:rPr>
        <w:t xml:space="preserve">โครงสร้างงบประมาณประจำปีงบประมาณ </w:t>
      </w:r>
      <w:r w:rsidRPr="007A692C">
        <w:rPr>
          <w:rFonts w:ascii="Angsana New" w:hAnsi="Angsana New"/>
          <w:color w:val="0070C0"/>
        </w:rPr>
        <w:t>2555-2556</w:t>
      </w:r>
      <w:r w:rsidRPr="007A692C">
        <w:rPr>
          <w:rFonts w:ascii="Angsana New" w:hAnsi="Angsana New"/>
          <w:color w:val="0070C0"/>
        </w:rPr>
        <w:tab/>
      </w:r>
      <w:r w:rsidRPr="007A692C">
        <w:rPr>
          <w:rFonts w:ascii="Angsana New" w:hAnsi="Angsana New"/>
          <w:color w:val="0070C0"/>
          <w:cs/>
        </w:rPr>
        <w:t>หน่วย</w:t>
      </w:r>
      <w:r w:rsidRPr="007A692C">
        <w:rPr>
          <w:rFonts w:ascii="Angsana New" w:hAnsi="Angsana New"/>
          <w:color w:val="0070C0"/>
        </w:rPr>
        <w:t xml:space="preserve">: </w:t>
      </w:r>
      <w:r w:rsidRPr="007A692C">
        <w:rPr>
          <w:rFonts w:ascii="Angsana New" w:hAnsi="Angsana New"/>
          <w:color w:val="0070C0"/>
          <w:cs/>
        </w:rPr>
        <w:t>ล้านบาท</w:t>
      </w:r>
    </w:p>
    <w:tbl>
      <w:tblPr>
        <w:tblW w:w="0" w:type="auto"/>
        <w:tblInd w:w="108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00"/>
        <w:gridCol w:w="1044"/>
        <w:gridCol w:w="1800"/>
        <w:gridCol w:w="1035"/>
      </w:tblGrid>
      <w:tr w:rsidR="00641762" w:rsidRPr="007A692C" w:rsidTr="00BA1F2F">
        <w:trPr>
          <w:cantSplit/>
        </w:trPr>
        <w:tc>
          <w:tcPr>
            <w:tcW w:w="3402" w:type="dxa"/>
            <w:vMerge w:val="restart"/>
            <w:vAlign w:val="center"/>
          </w:tcPr>
          <w:p w:rsidR="00641762" w:rsidRPr="007A692C" w:rsidRDefault="00641762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 xml:space="preserve">โครงสร้างงบฯ </w:t>
            </w:r>
          </w:p>
        </w:tc>
        <w:tc>
          <w:tcPr>
            <w:tcW w:w="2844" w:type="dxa"/>
            <w:gridSpan w:val="2"/>
          </w:tcPr>
          <w:p w:rsidR="00641762" w:rsidRPr="007A692C" w:rsidRDefault="00641762" w:rsidP="00561F88">
            <w:pPr>
              <w:pStyle w:val="a4"/>
              <w:ind w:left="-31" w:right="150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 xml:space="preserve">ปีงบฯ  </w:t>
            </w:r>
            <w:r w:rsidRPr="007A692C">
              <w:rPr>
                <w:rFonts w:ascii="Angsana New" w:hAnsi="Angsana New"/>
                <w:color w:val="0070C0"/>
              </w:rPr>
              <w:t>2555</w:t>
            </w:r>
          </w:p>
        </w:tc>
        <w:tc>
          <w:tcPr>
            <w:tcW w:w="2835" w:type="dxa"/>
            <w:gridSpan w:val="2"/>
          </w:tcPr>
          <w:p w:rsidR="00641762" w:rsidRPr="007A692C" w:rsidRDefault="00641762" w:rsidP="00561F88">
            <w:pPr>
              <w:pStyle w:val="a4"/>
              <w:ind w:left="-1" w:right="150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 xml:space="preserve">ปีงบฯ  </w:t>
            </w:r>
            <w:r w:rsidRPr="007A692C">
              <w:rPr>
                <w:rFonts w:ascii="Angsana New" w:hAnsi="Angsana New"/>
                <w:color w:val="0070C0"/>
              </w:rPr>
              <w:t>2556</w:t>
            </w:r>
          </w:p>
        </w:tc>
      </w:tr>
      <w:tr w:rsidR="00641762" w:rsidRPr="007A692C" w:rsidTr="00BA1F2F">
        <w:trPr>
          <w:cantSplit/>
        </w:trPr>
        <w:tc>
          <w:tcPr>
            <w:tcW w:w="3402" w:type="dxa"/>
            <w:vMerge/>
          </w:tcPr>
          <w:p w:rsidR="00641762" w:rsidRPr="007A692C" w:rsidRDefault="00641762" w:rsidP="00561F88">
            <w:pPr>
              <w:pStyle w:val="a4"/>
              <w:ind w:right="-2"/>
              <w:rPr>
                <w:rFonts w:ascii="Angsana New" w:hAnsi="Angsana New"/>
                <w:color w:val="0070C0"/>
              </w:rPr>
            </w:pPr>
          </w:p>
        </w:tc>
        <w:tc>
          <w:tcPr>
            <w:tcW w:w="1800" w:type="dxa"/>
          </w:tcPr>
          <w:p w:rsidR="00641762" w:rsidRPr="007A692C" w:rsidRDefault="00641762" w:rsidP="00561F88">
            <w:pPr>
              <w:pStyle w:val="a4"/>
              <w:ind w:right="-43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จำนวน</w:t>
            </w:r>
          </w:p>
        </w:tc>
        <w:tc>
          <w:tcPr>
            <w:tcW w:w="1044" w:type="dxa"/>
          </w:tcPr>
          <w:p w:rsidR="00641762" w:rsidRPr="007A692C" w:rsidRDefault="00641762" w:rsidP="00561F88">
            <w:pPr>
              <w:pStyle w:val="a4"/>
              <w:ind w:left="-31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 xml:space="preserve">% </w:t>
            </w:r>
            <w:r w:rsidRPr="007A692C">
              <w:rPr>
                <w:rFonts w:ascii="Angsana New" w:hAnsi="Angsana New"/>
                <w:color w:val="0070C0"/>
                <w:cs/>
              </w:rPr>
              <w:t>เพิ่ม</w:t>
            </w:r>
            <w:r w:rsidRPr="007A692C">
              <w:rPr>
                <w:rFonts w:ascii="Angsana New" w:hAnsi="Angsana New"/>
                <w:color w:val="0070C0"/>
              </w:rPr>
              <w:t>/</w:t>
            </w:r>
            <w:r w:rsidRPr="007A692C">
              <w:rPr>
                <w:rFonts w:ascii="Angsana New" w:hAnsi="Angsana New"/>
                <w:color w:val="0070C0"/>
                <w:cs/>
              </w:rPr>
              <w:t>ลด</w:t>
            </w:r>
          </w:p>
        </w:tc>
        <w:tc>
          <w:tcPr>
            <w:tcW w:w="1800" w:type="dxa"/>
          </w:tcPr>
          <w:p w:rsidR="00641762" w:rsidRPr="007A692C" w:rsidRDefault="00641762" w:rsidP="00561F88">
            <w:pPr>
              <w:pStyle w:val="a4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จำนวน</w:t>
            </w:r>
          </w:p>
        </w:tc>
        <w:tc>
          <w:tcPr>
            <w:tcW w:w="1035" w:type="dxa"/>
          </w:tcPr>
          <w:p w:rsidR="00641762" w:rsidRPr="007A692C" w:rsidRDefault="00641762" w:rsidP="00561F88">
            <w:pPr>
              <w:pStyle w:val="a4"/>
              <w:ind w:left="-1"/>
              <w:jc w:val="center"/>
              <w:rPr>
                <w:rFonts w:ascii="Angsana New" w:hAnsi="Angsana New"/>
                <w:color w:val="0070C0"/>
                <w:cs/>
              </w:rPr>
            </w:pPr>
            <w:r w:rsidRPr="007A692C">
              <w:rPr>
                <w:rFonts w:ascii="Angsana New" w:hAnsi="Angsana New"/>
                <w:color w:val="0070C0"/>
              </w:rPr>
              <w:t xml:space="preserve">% </w:t>
            </w:r>
            <w:r w:rsidRPr="007A692C">
              <w:rPr>
                <w:rFonts w:ascii="Angsana New" w:hAnsi="Angsana New"/>
                <w:color w:val="0070C0"/>
                <w:cs/>
              </w:rPr>
              <w:t>เพิ่ม</w:t>
            </w:r>
            <w:r w:rsidRPr="007A692C">
              <w:rPr>
                <w:rFonts w:ascii="Angsana New" w:hAnsi="Angsana New"/>
                <w:color w:val="0070C0"/>
              </w:rPr>
              <w:t>/</w:t>
            </w:r>
            <w:r w:rsidRPr="007A692C">
              <w:rPr>
                <w:rFonts w:ascii="Angsana New" w:hAnsi="Angsana New"/>
                <w:color w:val="0070C0"/>
                <w:cs/>
              </w:rPr>
              <w:t>ลด</w:t>
            </w:r>
          </w:p>
        </w:tc>
      </w:tr>
      <w:tr w:rsidR="00641762" w:rsidRPr="007A692C" w:rsidTr="00BA1F2F">
        <w:tc>
          <w:tcPr>
            <w:tcW w:w="3402" w:type="dxa"/>
          </w:tcPr>
          <w:p w:rsidR="00641762" w:rsidRPr="007A692C" w:rsidRDefault="00641762" w:rsidP="00561F88">
            <w:pPr>
              <w:pStyle w:val="a4"/>
              <w:ind w:right="-2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  <w:cs/>
              </w:rPr>
              <w:t>วงเงินงบฯ รายจ่าย</w:t>
            </w:r>
          </w:p>
          <w:p w:rsidR="00641762" w:rsidRPr="007A692C" w:rsidRDefault="00641762" w:rsidP="00640BBF">
            <w:pPr>
              <w:pStyle w:val="a4"/>
              <w:ind w:right="-2" w:firstLine="459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(</w:t>
            </w:r>
            <w:r w:rsidRPr="007A692C">
              <w:rPr>
                <w:rFonts w:ascii="Angsana New" w:hAnsi="Angsana New"/>
                <w:color w:val="0070C0"/>
                <w:cs/>
              </w:rPr>
              <w:t>สัดส่วนต่อ</w:t>
            </w:r>
            <w:r w:rsidRPr="007A692C">
              <w:rPr>
                <w:rFonts w:ascii="Angsana New" w:hAnsi="Angsana New"/>
                <w:color w:val="0070C0"/>
              </w:rPr>
              <w:t xml:space="preserve"> GDP)</w:t>
            </w:r>
          </w:p>
        </w:tc>
        <w:tc>
          <w:tcPr>
            <w:tcW w:w="1800" w:type="dxa"/>
          </w:tcPr>
          <w:p w:rsidR="00641762" w:rsidRPr="007A692C" w:rsidRDefault="00641762" w:rsidP="00561F88">
            <w:pPr>
              <w:pStyle w:val="a4"/>
              <w:ind w:right="24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2,380,000</w:t>
            </w:r>
          </w:p>
          <w:p w:rsidR="00641762" w:rsidRPr="007A692C" w:rsidRDefault="00641762" w:rsidP="00640BBF">
            <w:pPr>
              <w:pStyle w:val="a4"/>
              <w:ind w:right="240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20.6</w:t>
            </w:r>
          </w:p>
        </w:tc>
        <w:tc>
          <w:tcPr>
            <w:tcW w:w="1044" w:type="dxa"/>
          </w:tcPr>
          <w:p w:rsidR="00641762" w:rsidRPr="007A692C" w:rsidRDefault="00641762" w:rsidP="00640BBF">
            <w:pPr>
              <w:pStyle w:val="a4"/>
              <w:ind w:left="-31" w:right="150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9.7</w:t>
            </w:r>
          </w:p>
        </w:tc>
        <w:tc>
          <w:tcPr>
            <w:tcW w:w="1800" w:type="dxa"/>
          </w:tcPr>
          <w:p w:rsidR="00641762" w:rsidRPr="007A692C" w:rsidRDefault="00641762" w:rsidP="00561F88">
            <w:pPr>
              <w:pStyle w:val="a4"/>
              <w:ind w:right="391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2,400,000</w:t>
            </w:r>
          </w:p>
          <w:p w:rsidR="00641762" w:rsidRPr="007A692C" w:rsidRDefault="00641762" w:rsidP="00640BBF">
            <w:pPr>
              <w:pStyle w:val="a4"/>
              <w:ind w:right="391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19.1</w:t>
            </w:r>
          </w:p>
        </w:tc>
        <w:tc>
          <w:tcPr>
            <w:tcW w:w="1035" w:type="dxa"/>
          </w:tcPr>
          <w:p w:rsidR="00641762" w:rsidRPr="007A692C" w:rsidRDefault="00641762" w:rsidP="00640BBF">
            <w:pPr>
              <w:pStyle w:val="a4"/>
              <w:ind w:left="-1" w:right="150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0.8</w:t>
            </w:r>
          </w:p>
        </w:tc>
      </w:tr>
      <w:tr w:rsidR="00640BBF" w:rsidRPr="007A692C" w:rsidTr="00BA1F2F">
        <w:tc>
          <w:tcPr>
            <w:tcW w:w="3402" w:type="dxa"/>
          </w:tcPr>
          <w:p w:rsidR="00640BBF" w:rsidRPr="007A692C" w:rsidRDefault="00640BBF" w:rsidP="00640BBF">
            <w:pPr>
              <w:pStyle w:val="a4"/>
              <w:ind w:right="-2" w:firstLine="318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รายจ่ายประจำ</w:t>
            </w:r>
          </w:p>
          <w:p w:rsidR="00640BBF" w:rsidRPr="007A692C" w:rsidRDefault="00640BBF" w:rsidP="00640BBF">
            <w:pPr>
              <w:pStyle w:val="a4"/>
              <w:ind w:left="601" w:right="-2"/>
              <w:rPr>
                <w:rFonts w:ascii="Angsana New" w:hAnsi="Angsana New"/>
                <w:b/>
                <w:bCs/>
                <w:color w:val="0070C0"/>
                <w:cs/>
              </w:rPr>
            </w:pPr>
            <w:r w:rsidRPr="007A692C">
              <w:rPr>
                <w:rFonts w:ascii="Angsana New" w:hAnsi="Angsana New"/>
                <w:color w:val="0070C0"/>
              </w:rPr>
              <w:t>(</w:t>
            </w:r>
            <w:r w:rsidRPr="007A692C">
              <w:rPr>
                <w:rFonts w:ascii="Angsana New" w:hAnsi="Angsana New"/>
                <w:color w:val="0070C0"/>
                <w:cs/>
              </w:rPr>
              <w:t>สัดส่วนต่องบฯ</w:t>
            </w:r>
            <w:r w:rsidRPr="007A692C">
              <w:rPr>
                <w:rFonts w:ascii="Angsana New" w:hAnsi="Angsana New"/>
                <w:color w:val="0070C0"/>
              </w:rPr>
              <w:t>)</w:t>
            </w:r>
          </w:p>
        </w:tc>
        <w:tc>
          <w:tcPr>
            <w:tcW w:w="1800" w:type="dxa"/>
          </w:tcPr>
          <w:p w:rsidR="00640BBF" w:rsidRPr="007A692C" w:rsidRDefault="00640BBF" w:rsidP="00640BBF">
            <w:pPr>
              <w:pStyle w:val="a4"/>
              <w:ind w:right="240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1,840,672</w:t>
            </w:r>
          </w:p>
          <w:p w:rsidR="00640BBF" w:rsidRPr="007A692C" w:rsidRDefault="00640BBF" w:rsidP="00640BBF">
            <w:pPr>
              <w:pStyle w:val="a4"/>
              <w:ind w:right="24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77.4</w:t>
            </w:r>
          </w:p>
        </w:tc>
        <w:tc>
          <w:tcPr>
            <w:tcW w:w="1044" w:type="dxa"/>
          </w:tcPr>
          <w:p w:rsidR="00640BBF" w:rsidRPr="007A692C" w:rsidRDefault="00640BBF" w:rsidP="00561F88">
            <w:pPr>
              <w:pStyle w:val="a4"/>
              <w:ind w:left="-31" w:right="15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10.4</w:t>
            </w:r>
          </w:p>
        </w:tc>
        <w:tc>
          <w:tcPr>
            <w:tcW w:w="1800" w:type="dxa"/>
          </w:tcPr>
          <w:p w:rsidR="00640BBF" w:rsidRPr="007A692C" w:rsidRDefault="00640BBF" w:rsidP="00640BBF">
            <w:pPr>
              <w:pStyle w:val="a4"/>
              <w:ind w:right="391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1,901,911</w:t>
            </w:r>
          </w:p>
          <w:p w:rsidR="00640BBF" w:rsidRPr="007A692C" w:rsidRDefault="00640BBF" w:rsidP="00640BBF">
            <w:pPr>
              <w:pStyle w:val="a4"/>
              <w:ind w:right="391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79.2</w:t>
            </w:r>
          </w:p>
        </w:tc>
        <w:tc>
          <w:tcPr>
            <w:tcW w:w="1035" w:type="dxa"/>
          </w:tcPr>
          <w:p w:rsidR="00640BBF" w:rsidRPr="007A692C" w:rsidRDefault="00640BBF" w:rsidP="00561F88">
            <w:pPr>
              <w:pStyle w:val="a4"/>
              <w:ind w:left="-1" w:right="15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3.3</w:t>
            </w:r>
          </w:p>
        </w:tc>
      </w:tr>
      <w:tr w:rsidR="00640BBF" w:rsidRPr="007A692C" w:rsidTr="00BA1F2F">
        <w:tc>
          <w:tcPr>
            <w:tcW w:w="3402" w:type="dxa"/>
          </w:tcPr>
          <w:p w:rsidR="00640BBF" w:rsidRPr="007A692C" w:rsidRDefault="00640BBF" w:rsidP="00640BBF">
            <w:pPr>
              <w:pStyle w:val="a4"/>
              <w:ind w:right="-2" w:firstLine="318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รายจ่ายลงทุน</w:t>
            </w:r>
          </w:p>
          <w:p w:rsidR="00640BBF" w:rsidRPr="007A692C" w:rsidRDefault="00640BBF" w:rsidP="00640BBF">
            <w:pPr>
              <w:pStyle w:val="a4"/>
              <w:ind w:left="601" w:right="-2"/>
              <w:rPr>
                <w:rFonts w:ascii="Angsana New" w:hAnsi="Angsana New"/>
                <w:b/>
                <w:bCs/>
                <w:color w:val="0070C0"/>
                <w:cs/>
              </w:rPr>
            </w:pPr>
            <w:r w:rsidRPr="007A692C">
              <w:rPr>
                <w:rFonts w:ascii="Angsana New" w:hAnsi="Angsana New"/>
                <w:color w:val="0070C0"/>
              </w:rPr>
              <w:t>(</w:t>
            </w:r>
            <w:r w:rsidRPr="007A692C">
              <w:rPr>
                <w:rFonts w:ascii="Angsana New" w:hAnsi="Angsana New"/>
                <w:color w:val="0070C0"/>
                <w:cs/>
              </w:rPr>
              <w:t>สัดส่วนต่องบฯ</w:t>
            </w:r>
            <w:r w:rsidRPr="007A692C">
              <w:rPr>
                <w:rFonts w:ascii="Angsana New" w:hAnsi="Angsana New"/>
                <w:color w:val="0070C0"/>
              </w:rPr>
              <w:t>)</w:t>
            </w:r>
          </w:p>
        </w:tc>
        <w:tc>
          <w:tcPr>
            <w:tcW w:w="1800" w:type="dxa"/>
          </w:tcPr>
          <w:p w:rsidR="00640BBF" w:rsidRPr="007A692C" w:rsidRDefault="00640BBF" w:rsidP="00640BBF">
            <w:pPr>
              <w:pStyle w:val="a4"/>
              <w:ind w:right="240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438,555</w:t>
            </w:r>
          </w:p>
          <w:p w:rsidR="00640BBF" w:rsidRPr="007A692C" w:rsidRDefault="00640BBF" w:rsidP="00640BBF">
            <w:pPr>
              <w:pStyle w:val="a4"/>
              <w:ind w:right="24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18.4</w:t>
            </w:r>
          </w:p>
        </w:tc>
        <w:tc>
          <w:tcPr>
            <w:tcW w:w="1044" w:type="dxa"/>
          </w:tcPr>
          <w:p w:rsidR="00640BBF" w:rsidRPr="007A692C" w:rsidRDefault="00640BBF" w:rsidP="00561F88">
            <w:pPr>
              <w:pStyle w:val="a4"/>
              <w:ind w:left="-31" w:right="15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23.4</w:t>
            </w:r>
          </w:p>
        </w:tc>
        <w:tc>
          <w:tcPr>
            <w:tcW w:w="1800" w:type="dxa"/>
          </w:tcPr>
          <w:p w:rsidR="00640BBF" w:rsidRPr="007A692C" w:rsidRDefault="00640BBF" w:rsidP="00640BBF">
            <w:pPr>
              <w:pStyle w:val="a4"/>
              <w:ind w:right="391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448,938</w:t>
            </w:r>
          </w:p>
          <w:p w:rsidR="00640BBF" w:rsidRPr="007A692C" w:rsidRDefault="00640BBF" w:rsidP="00640BBF">
            <w:pPr>
              <w:pStyle w:val="a4"/>
              <w:ind w:right="391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18.7</w:t>
            </w:r>
          </w:p>
        </w:tc>
        <w:tc>
          <w:tcPr>
            <w:tcW w:w="1035" w:type="dxa"/>
          </w:tcPr>
          <w:p w:rsidR="00640BBF" w:rsidRPr="007A692C" w:rsidRDefault="00640BBF" w:rsidP="00561F88">
            <w:pPr>
              <w:pStyle w:val="a4"/>
              <w:ind w:left="-1" w:right="15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2.4</w:t>
            </w:r>
          </w:p>
        </w:tc>
      </w:tr>
      <w:tr w:rsidR="00640BBF" w:rsidRPr="007A692C" w:rsidTr="00BA1F2F">
        <w:tc>
          <w:tcPr>
            <w:tcW w:w="3402" w:type="dxa"/>
          </w:tcPr>
          <w:p w:rsidR="00640BBF" w:rsidRPr="007A692C" w:rsidRDefault="00640BBF" w:rsidP="00640BBF">
            <w:pPr>
              <w:pStyle w:val="a4"/>
              <w:ind w:right="-2" w:firstLine="318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รายจ่ายชำระคืนต้นเงินกู้</w:t>
            </w:r>
          </w:p>
          <w:p w:rsidR="00640BBF" w:rsidRPr="007A692C" w:rsidRDefault="00640BBF" w:rsidP="00640BBF">
            <w:pPr>
              <w:pStyle w:val="a4"/>
              <w:ind w:left="601" w:right="-2"/>
              <w:rPr>
                <w:rFonts w:ascii="Angsana New" w:hAnsi="Angsana New"/>
                <w:b/>
                <w:bCs/>
                <w:color w:val="0070C0"/>
                <w:cs/>
              </w:rPr>
            </w:pPr>
            <w:r w:rsidRPr="007A692C">
              <w:rPr>
                <w:rFonts w:ascii="Angsana New" w:hAnsi="Angsana New"/>
                <w:color w:val="0070C0"/>
              </w:rPr>
              <w:t>(</w:t>
            </w:r>
            <w:r w:rsidRPr="007A692C">
              <w:rPr>
                <w:rFonts w:ascii="Angsana New" w:hAnsi="Angsana New"/>
                <w:color w:val="0070C0"/>
                <w:cs/>
              </w:rPr>
              <w:t>สัดส่วนต่องบฯ</w:t>
            </w:r>
            <w:r w:rsidRPr="007A692C">
              <w:rPr>
                <w:rFonts w:ascii="Angsana New" w:hAnsi="Angsana New"/>
                <w:color w:val="0070C0"/>
              </w:rPr>
              <w:t>)</w:t>
            </w:r>
          </w:p>
        </w:tc>
        <w:tc>
          <w:tcPr>
            <w:tcW w:w="1800" w:type="dxa"/>
          </w:tcPr>
          <w:p w:rsidR="00640BBF" w:rsidRPr="007A692C" w:rsidRDefault="00640BBF" w:rsidP="00640BBF">
            <w:pPr>
              <w:pStyle w:val="a4"/>
              <w:ind w:right="240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46,854</w:t>
            </w:r>
          </w:p>
          <w:p w:rsidR="00640BBF" w:rsidRPr="007A692C" w:rsidRDefault="00640BBF" w:rsidP="00640BBF">
            <w:pPr>
              <w:pStyle w:val="a4"/>
              <w:ind w:right="24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2.0</w:t>
            </w:r>
          </w:p>
        </w:tc>
        <w:tc>
          <w:tcPr>
            <w:tcW w:w="1044" w:type="dxa"/>
          </w:tcPr>
          <w:p w:rsidR="00640BBF" w:rsidRPr="007A692C" w:rsidRDefault="00640BBF" w:rsidP="00561F88">
            <w:pPr>
              <w:pStyle w:val="a4"/>
              <w:ind w:left="-31" w:right="15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43.9</w:t>
            </w:r>
          </w:p>
        </w:tc>
        <w:tc>
          <w:tcPr>
            <w:tcW w:w="1800" w:type="dxa"/>
          </w:tcPr>
          <w:p w:rsidR="00640BBF" w:rsidRPr="007A692C" w:rsidRDefault="00640BBF" w:rsidP="00640BBF">
            <w:pPr>
              <w:pStyle w:val="a4"/>
              <w:ind w:right="391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49,149</w:t>
            </w:r>
          </w:p>
          <w:p w:rsidR="00640BBF" w:rsidRPr="007A692C" w:rsidRDefault="00640BBF" w:rsidP="00640BBF">
            <w:pPr>
              <w:pStyle w:val="a4"/>
              <w:ind w:right="391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2.1</w:t>
            </w:r>
          </w:p>
        </w:tc>
        <w:tc>
          <w:tcPr>
            <w:tcW w:w="1035" w:type="dxa"/>
          </w:tcPr>
          <w:p w:rsidR="00640BBF" w:rsidRPr="007A692C" w:rsidRDefault="00640BBF" w:rsidP="00561F88">
            <w:pPr>
              <w:pStyle w:val="a4"/>
              <w:ind w:left="-1" w:right="15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4.9</w:t>
            </w:r>
          </w:p>
        </w:tc>
      </w:tr>
      <w:tr w:rsidR="00640BBF" w:rsidRPr="007A692C" w:rsidTr="00BA1F2F">
        <w:tc>
          <w:tcPr>
            <w:tcW w:w="3402" w:type="dxa"/>
          </w:tcPr>
          <w:p w:rsidR="00640BBF" w:rsidRPr="007A692C" w:rsidRDefault="00640BBF" w:rsidP="00640BBF">
            <w:pPr>
              <w:pStyle w:val="a4"/>
              <w:ind w:right="-2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  <w:cs/>
              </w:rPr>
              <w:t>รายรับ</w:t>
            </w:r>
          </w:p>
          <w:p w:rsidR="00640BBF" w:rsidRPr="007A692C" w:rsidRDefault="00640BBF" w:rsidP="00640BBF">
            <w:pPr>
              <w:pStyle w:val="a4"/>
              <w:ind w:left="601" w:right="-2"/>
              <w:rPr>
                <w:rFonts w:ascii="Angsana New" w:hAnsi="Angsana New"/>
                <w:b/>
                <w:bCs/>
                <w:color w:val="0070C0"/>
                <w:cs/>
              </w:rPr>
            </w:pPr>
            <w:r w:rsidRPr="007A692C">
              <w:rPr>
                <w:rFonts w:ascii="Angsana New" w:hAnsi="Angsana New"/>
                <w:color w:val="0070C0"/>
              </w:rPr>
              <w:t>(</w:t>
            </w:r>
            <w:r w:rsidRPr="007A692C">
              <w:rPr>
                <w:rFonts w:ascii="Angsana New" w:hAnsi="Angsana New"/>
                <w:color w:val="0070C0"/>
                <w:cs/>
              </w:rPr>
              <w:t xml:space="preserve">สัดส่วนต่อ </w:t>
            </w:r>
            <w:r w:rsidRPr="007A692C">
              <w:rPr>
                <w:rFonts w:ascii="Angsana New" w:hAnsi="Angsana New"/>
                <w:color w:val="0070C0"/>
              </w:rPr>
              <w:t>GDP)</w:t>
            </w:r>
          </w:p>
        </w:tc>
        <w:tc>
          <w:tcPr>
            <w:tcW w:w="1800" w:type="dxa"/>
          </w:tcPr>
          <w:p w:rsidR="00640BBF" w:rsidRPr="007A692C" w:rsidRDefault="00640BBF" w:rsidP="00640BBF">
            <w:pPr>
              <w:pStyle w:val="a4"/>
              <w:ind w:right="24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2,380,000</w:t>
            </w:r>
          </w:p>
          <w:p w:rsidR="00640BBF" w:rsidRPr="007A692C" w:rsidRDefault="00640BBF" w:rsidP="00640BBF">
            <w:pPr>
              <w:pStyle w:val="a4"/>
              <w:ind w:right="24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20.6</w:t>
            </w:r>
          </w:p>
        </w:tc>
        <w:tc>
          <w:tcPr>
            <w:tcW w:w="1044" w:type="dxa"/>
          </w:tcPr>
          <w:p w:rsidR="00640BBF" w:rsidRPr="007A692C" w:rsidRDefault="00640BBF" w:rsidP="00561F88">
            <w:pPr>
              <w:pStyle w:val="a4"/>
              <w:ind w:left="-31" w:right="15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9.7</w:t>
            </w:r>
          </w:p>
        </w:tc>
        <w:tc>
          <w:tcPr>
            <w:tcW w:w="1800" w:type="dxa"/>
          </w:tcPr>
          <w:p w:rsidR="00640BBF" w:rsidRPr="007A692C" w:rsidRDefault="00640BBF" w:rsidP="00640BBF">
            <w:pPr>
              <w:pStyle w:val="a4"/>
              <w:ind w:right="391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2,400,000</w:t>
            </w:r>
          </w:p>
          <w:p w:rsidR="00640BBF" w:rsidRPr="007A692C" w:rsidRDefault="00640BBF" w:rsidP="00640BBF">
            <w:pPr>
              <w:pStyle w:val="a4"/>
              <w:ind w:right="391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19.1</w:t>
            </w:r>
          </w:p>
        </w:tc>
        <w:tc>
          <w:tcPr>
            <w:tcW w:w="1035" w:type="dxa"/>
          </w:tcPr>
          <w:p w:rsidR="00640BBF" w:rsidRPr="007A692C" w:rsidRDefault="00640BBF" w:rsidP="00561F88">
            <w:pPr>
              <w:pStyle w:val="a4"/>
              <w:ind w:left="-1" w:right="15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0.8</w:t>
            </w:r>
          </w:p>
        </w:tc>
      </w:tr>
      <w:tr w:rsidR="00640BBF" w:rsidRPr="007A692C" w:rsidTr="00BA1F2F">
        <w:tc>
          <w:tcPr>
            <w:tcW w:w="3402" w:type="dxa"/>
          </w:tcPr>
          <w:p w:rsidR="00640BBF" w:rsidRPr="007A692C" w:rsidRDefault="00640BBF" w:rsidP="00640BBF">
            <w:pPr>
              <w:pStyle w:val="a4"/>
              <w:ind w:right="-2" w:firstLine="318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รายได้</w:t>
            </w:r>
          </w:p>
          <w:p w:rsidR="00640BBF" w:rsidRPr="007A692C" w:rsidRDefault="00640BBF" w:rsidP="00640BBF">
            <w:pPr>
              <w:pStyle w:val="a4"/>
              <w:ind w:right="-2" w:firstLine="318"/>
              <w:rPr>
                <w:rFonts w:ascii="Angsana New" w:hAnsi="Angsana New"/>
                <w:b/>
                <w:bCs/>
                <w:color w:val="0070C0"/>
                <w:cs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เงินกู้</w:t>
            </w:r>
          </w:p>
        </w:tc>
        <w:tc>
          <w:tcPr>
            <w:tcW w:w="1800" w:type="dxa"/>
          </w:tcPr>
          <w:p w:rsidR="00640BBF" w:rsidRPr="007A692C" w:rsidRDefault="00640BBF" w:rsidP="00640BBF">
            <w:pPr>
              <w:pStyle w:val="a4"/>
              <w:ind w:right="240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1,980,000</w:t>
            </w:r>
          </w:p>
          <w:p w:rsidR="00640BBF" w:rsidRPr="007A692C" w:rsidRDefault="00640BBF" w:rsidP="00640BBF">
            <w:pPr>
              <w:pStyle w:val="a4"/>
              <w:ind w:right="24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400,000</w:t>
            </w:r>
          </w:p>
        </w:tc>
        <w:tc>
          <w:tcPr>
            <w:tcW w:w="1044" w:type="dxa"/>
          </w:tcPr>
          <w:p w:rsidR="00640BBF" w:rsidRPr="007A692C" w:rsidRDefault="00640BBF" w:rsidP="00640BBF">
            <w:pPr>
              <w:pStyle w:val="a4"/>
              <w:ind w:left="-31" w:right="150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11.9</w:t>
            </w:r>
          </w:p>
          <w:p w:rsidR="00640BBF" w:rsidRPr="007A692C" w:rsidRDefault="00640BBF" w:rsidP="00640BBF">
            <w:pPr>
              <w:pStyle w:val="a4"/>
              <w:ind w:left="-31" w:right="15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-</w:t>
            </w:r>
          </w:p>
        </w:tc>
        <w:tc>
          <w:tcPr>
            <w:tcW w:w="1800" w:type="dxa"/>
          </w:tcPr>
          <w:p w:rsidR="00640BBF" w:rsidRPr="007A692C" w:rsidRDefault="00640BBF" w:rsidP="00640BBF">
            <w:pPr>
              <w:pStyle w:val="a4"/>
              <w:ind w:right="391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2,100,000</w:t>
            </w:r>
          </w:p>
          <w:p w:rsidR="00640BBF" w:rsidRPr="007A692C" w:rsidRDefault="00640BBF" w:rsidP="00640BBF">
            <w:pPr>
              <w:pStyle w:val="a4"/>
              <w:ind w:right="391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300,000</w:t>
            </w:r>
          </w:p>
        </w:tc>
        <w:tc>
          <w:tcPr>
            <w:tcW w:w="1035" w:type="dxa"/>
          </w:tcPr>
          <w:p w:rsidR="00640BBF" w:rsidRPr="007A692C" w:rsidRDefault="00640BBF" w:rsidP="00640BBF">
            <w:pPr>
              <w:pStyle w:val="a4"/>
              <w:ind w:left="-1" w:right="150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6.1</w:t>
            </w:r>
          </w:p>
          <w:p w:rsidR="00640BBF" w:rsidRPr="007A692C" w:rsidRDefault="00640BBF" w:rsidP="00640BBF">
            <w:pPr>
              <w:pStyle w:val="a4"/>
              <w:ind w:left="-1" w:right="15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-25.0</w:t>
            </w:r>
          </w:p>
        </w:tc>
      </w:tr>
      <w:tr w:rsidR="00640BBF" w:rsidRPr="007A692C" w:rsidTr="00BA1F2F">
        <w:tc>
          <w:tcPr>
            <w:tcW w:w="3402" w:type="dxa"/>
          </w:tcPr>
          <w:p w:rsidR="00640BBF" w:rsidRPr="007A692C" w:rsidRDefault="00640BBF" w:rsidP="00561F88">
            <w:pPr>
              <w:pStyle w:val="a4"/>
              <w:ind w:right="-2"/>
              <w:rPr>
                <w:rFonts w:ascii="Angsana New" w:hAnsi="Angsana New"/>
                <w:b/>
                <w:bCs/>
                <w:color w:val="0070C0"/>
                <w:cs/>
              </w:rPr>
            </w:pPr>
            <w:r w:rsidRPr="007A692C">
              <w:rPr>
                <w:rFonts w:ascii="Angsana New" w:hAnsi="Angsana New"/>
                <w:color w:val="0070C0"/>
              </w:rPr>
              <w:t>GDP</w:t>
            </w:r>
          </w:p>
        </w:tc>
        <w:tc>
          <w:tcPr>
            <w:tcW w:w="1800" w:type="dxa"/>
          </w:tcPr>
          <w:p w:rsidR="00640BBF" w:rsidRPr="007A692C" w:rsidRDefault="00640BBF" w:rsidP="00561F88">
            <w:pPr>
              <w:pStyle w:val="a4"/>
              <w:ind w:right="24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11,572,300</w:t>
            </w:r>
          </w:p>
        </w:tc>
        <w:tc>
          <w:tcPr>
            <w:tcW w:w="1044" w:type="dxa"/>
          </w:tcPr>
          <w:p w:rsidR="00640BBF" w:rsidRPr="007A692C" w:rsidRDefault="00640BBF" w:rsidP="00561F88">
            <w:pPr>
              <w:pStyle w:val="a4"/>
              <w:ind w:left="-31" w:right="15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9.8</w:t>
            </w:r>
          </w:p>
        </w:tc>
        <w:tc>
          <w:tcPr>
            <w:tcW w:w="1800" w:type="dxa"/>
          </w:tcPr>
          <w:p w:rsidR="00640BBF" w:rsidRPr="007A692C" w:rsidRDefault="00640BBF" w:rsidP="00561F88">
            <w:pPr>
              <w:pStyle w:val="a4"/>
              <w:ind w:right="391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12,544</w:t>
            </w:r>
            <w:r w:rsidRPr="007A692C">
              <w:rPr>
                <w:rFonts w:ascii="Angsana New" w:hAnsi="Angsana New" w:hint="cs"/>
                <w:color w:val="0070C0"/>
                <w:cs/>
              </w:rPr>
              <w:t>,</w:t>
            </w:r>
            <w:r w:rsidRPr="007A692C">
              <w:rPr>
                <w:rFonts w:ascii="Angsana New" w:hAnsi="Angsana New"/>
                <w:color w:val="0070C0"/>
              </w:rPr>
              <w:t>000</w:t>
            </w:r>
          </w:p>
        </w:tc>
        <w:tc>
          <w:tcPr>
            <w:tcW w:w="1035" w:type="dxa"/>
          </w:tcPr>
          <w:p w:rsidR="00640BBF" w:rsidRPr="007A692C" w:rsidRDefault="00640BBF" w:rsidP="00561F88">
            <w:pPr>
              <w:pStyle w:val="a4"/>
              <w:ind w:left="-1" w:right="150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8.4</w:t>
            </w:r>
          </w:p>
        </w:tc>
      </w:tr>
    </w:tbl>
    <w:p w:rsidR="00641762" w:rsidRPr="007A692C" w:rsidRDefault="00641762" w:rsidP="00641762">
      <w:pPr>
        <w:pStyle w:val="a4"/>
        <w:tabs>
          <w:tab w:val="left" w:pos="567"/>
        </w:tabs>
        <w:ind w:right="-2"/>
        <w:rPr>
          <w:rFonts w:ascii="Angsana New" w:hAnsi="Angsana New"/>
          <w:color w:val="0070C0"/>
        </w:rPr>
      </w:pPr>
      <w:r w:rsidRPr="007A692C">
        <w:rPr>
          <w:rFonts w:ascii="Angsana New" w:hAnsi="Angsana New"/>
          <w:color w:val="0070C0"/>
          <w:cs/>
        </w:rPr>
        <w:t>ที่มา</w:t>
      </w:r>
      <w:r w:rsidRPr="007A692C">
        <w:rPr>
          <w:rFonts w:ascii="Angsana New" w:hAnsi="Angsana New"/>
          <w:color w:val="0070C0"/>
        </w:rPr>
        <w:t>:</w:t>
      </w:r>
      <w:r w:rsidR="00BE126B" w:rsidRPr="007A692C">
        <w:rPr>
          <w:rFonts w:ascii="Angsana New" w:hAnsi="Angsana New"/>
          <w:color w:val="0070C0"/>
        </w:rPr>
        <w:t xml:space="preserve"> </w:t>
      </w:r>
      <w:r w:rsidRPr="007A692C">
        <w:rPr>
          <w:rFonts w:ascii="Angsana New" w:hAnsi="Angsana New"/>
          <w:color w:val="0070C0"/>
          <w:cs/>
        </w:rPr>
        <w:t xml:space="preserve">สำนักงบประมาณ </w:t>
      </w:r>
    </w:p>
    <w:p w:rsidR="001078AA" w:rsidRPr="007A692C" w:rsidRDefault="001078AA" w:rsidP="00641762">
      <w:pPr>
        <w:pStyle w:val="a4"/>
        <w:tabs>
          <w:tab w:val="left" w:pos="567"/>
        </w:tabs>
        <w:ind w:right="-2"/>
        <w:rPr>
          <w:rFonts w:ascii="Angsana New" w:hAnsi="Angsana New"/>
          <w:color w:val="0070C0"/>
        </w:rPr>
      </w:pPr>
    </w:p>
    <w:p w:rsidR="00641762" w:rsidRPr="007A692C" w:rsidRDefault="00641762" w:rsidP="00F62AEB">
      <w:pPr>
        <w:pStyle w:val="a4"/>
        <w:tabs>
          <w:tab w:val="right" w:pos="9072"/>
        </w:tabs>
        <w:ind w:right="-2"/>
        <w:rPr>
          <w:rFonts w:ascii="Angsana New" w:hAnsi="Angsana New"/>
          <w:color w:val="0070C0"/>
        </w:rPr>
      </w:pPr>
      <w:r w:rsidRPr="00F62AEB">
        <w:rPr>
          <w:rFonts w:ascii="Angsana New" w:hAnsi="Angsana New"/>
          <w:color w:val="0070C0"/>
          <w:cs/>
        </w:rPr>
        <w:t xml:space="preserve">ตาราง </w:t>
      </w:r>
      <w:r w:rsidRPr="00F62AEB">
        <w:rPr>
          <w:rFonts w:ascii="Angsana New" w:hAnsi="Angsana New"/>
          <w:color w:val="0070C0"/>
        </w:rPr>
        <w:t>7-4</w:t>
      </w:r>
      <w:r w:rsidRPr="007A692C">
        <w:rPr>
          <w:rFonts w:ascii="Angsana New" w:hAnsi="Angsana New"/>
          <w:color w:val="0070C0"/>
        </w:rPr>
        <w:t xml:space="preserve">  </w:t>
      </w:r>
      <w:r w:rsidRPr="007A692C">
        <w:rPr>
          <w:rFonts w:ascii="Angsana New" w:hAnsi="Angsana New"/>
          <w:color w:val="0070C0"/>
          <w:cs/>
        </w:rPr>
        <w:t>เปรียบเทียบประ</w:t>
      </w:r>
      <w:r w:rsidRPr="007A692C">
        <w:rPr>
          <w:rFonts w:ascii="Angsana New" w:hAnsi="Angsana New" w:hint="cs"/>
          <w:color w:val="0070C0"/>
          <w:cs/>
        </w:rPr>
        <w:t>มาณ</w:t>
      </w:r>
      <w:r w:rsidRPr="007A692C">
        <w:rPr>
          <w:rFonts w:ascii="Angsana New" w:hAnsi="Angsana New"/>
          <w:color w:val="0070C0"/>
          <w:cs/>
        </w:rPr>
        <w:t xml:space="preserve">การรายรับ งบประมาณประจำปี </w:t>
      </w:r>
      <w:r w:rsidRPr="007A692C">
        <w:rPr>
          <w:rFonts w:ascii="Angsana New" w:hAnsi="Angsana New"/>
          <w:color w:val="0070C0"/>
        </w:rPr>
        <w:t>2552-2554</w:t>
      </w:r>
      <w:r w:rsidRPr="007A692C">
        <w:rPr>
          <w:rFonts w:ascii="Angsana New" w:hAnsi="Angsana New"/>
          <w:color w:val="0070C0"/>
        </w:rPr>
        <w:tab/>
      </w:r>
      <w:r w:rsidRPr="007A692C">
        <w:rPr>
          <w:rFonts w:ascii="Angsana New" w:hAnsi="Angsana New"/>
          <w:color w:val="0070C0"/>
          <w:cs/>
        </w:rPr>
        <w:t>หน่วย</w:t>
      </w:r>
      <w:r w:rsidRPr="007A692C">
        <w:rPr>
          <w:rFonts w:ascii="Angsana New" w:hAnsi="Angsana New"/>
          <w:color w:val="0070C0"/>
        </w:rPr>
        <w:t xml:space="preserve">: </w:t>
      </w:r>
      <w:r w:rsidRPr="007A692C">
        <w:rPr>
          <w:rFonts w:ascii="Angsana New" w:hAnsi="Angsana New"/>
          <w:color w:val="0070C0"/>
          <w:cs/>
        </w:rPr>
        <w:t>ล้านบาท</w:t>
      </w:r>
    </w:p>
    <w:tbl>
      <w:tblPr>
        <w:tblW w:w="9312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"/>
        <w:gridCol w:w="840"/>
        <w:gridCol w:w="1145"/>
        <w:gridCol w:w="840"/>
        <w:gridCol w:w="1144"/>
        <w:gridCol w:w="840"/>
      </w:tblGrid>
      <w:tr w:rsidR="00641762" w:rsidRPr="007A692C" w:rsidTr="00BA1F2F">
        <w:trPr>
          <w:cantSplit/>
        </w:trPr>
        <w:tc>
          <w:tcPr>
            <w:tcW w:w="3369" w:type="dxa"/>
            <w:vMerge w:val="restart"/>
            <w:vAlign w:val="center"/>
          </w:tcPr>
          <w:p w:rsidR="00641762" w:rsidRPr="007A692C" w:rsidRDefault="00641762" w:rsidP="00561F88">
            <w:pPr>
              <w:pStyle w:val="a4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ประเภทรายรับ</w:t>
            </w:r>
          </w:p>
        </w:tc>
        <w:tc>
          <w:tcPr>
            <w:tcW w:w="1974" w:type="dxa"/>
            <w:gridSpan w:val="2"/>
          </w:tcPr>
          <w:p w:rsidR="00641762" w:rsidRPr="007A692C" w:rsidRDefault="00641762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 xml:space="preserve">ปีงบฯ  </w:t>
            </w:r>
            <w:r w:rsidRPr="007A692C">
              <w:rPr>
                <w:rFonts w:ascii="Angsana New" w:hAnsi="Angsana New"/>
                <w:color w:val="0070C0"/>
              </w:rPr>
              <w:t>2555</w:t>
            </w:r>
          </w:p>
        </w:tc>
        <w:tc>
          <w:tcPr>
            <w:tcW w:w="1985" w:type="dxa"/>
            <w:gridSpan w:val="2"/>
          </w:tcPr>
          <w:p w:rsidR="00641762" w:rsidRPr="007A692C" w:rsidRDefault="00641762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 xml:space="preserve">ปีงบฯ  </w:t>
            </w:r>
            <w:r w:rsidRPr="007A692C">
              <w:rPr>
                <w:rFonts w:ascii="Angsana New" w:hAnsi="Angsana New"/>
                <w:color w:val="0070C0"/>
              </w:rPr>
              <w:t>2556</w:t>
            </w:r>
          </w:p>
        </w:tc>
        <w:tc>
          <w:tcPr>
            <w:tcW w:w="1984" w:type="dxa"/>
            <w:gridSpan w:val="2"/>
          </w:tcPr>
          <w:p w:rsidR="00641762" w:rsidRPr="007A692C" w:rsidRDefault="00641762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 w:hint="cs"/>
                <w:color w:val="0070C0"/>
                <w:cs/>
              </w:rPr>
              <w:t>เปรียบเทียบ</w:t>
            </w:r>
          </w:p>
        </w:tc>
      </w:tr>
      <w:tr w:rsidR="00641762" w:rsidRPr="007A692C" w:rsidTr="00BA1F2F">
        <w:trPr>
          <w:cantSplit/>
        </w:trPr>
        <w:tc>
          <w:tcPr>
            <w:tcW w:w="3369" w:type="dxa"/>
            <w:vMerge/>
          </w:tcPr>
          <w:p w:rsidR="00641762" w:rsidRPr="007A692C" w:rsidRDefault="00641762" w:rsidP="00561F88">
            <w:pPr>
              <w:pStyle w:val="a4"/>
              <w:ind w:right="-108"/>
              <w:rPr>
                <w:rFonts w:ascii="Angsana New" w:hAnsi="Angsana New"/>
                <w:color w:val="0070C0"/>
              </w:rPr>
            </w:pPr>
          </w:p>
        </w:tc>
        <w:tc>
          <w:tcPr>
            <w:tcW w:w="1134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จำนวน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  <w:cs/>
              </w:rPr>
            </w:pPr>
            <w:r w:rsidRPr="007A692C">
              <w:rPr>
                <w:rFonts w:ascii="Angsana New" w:hAnsi="Angsana New" w:hint="cs"/>
                <w:color w:val="0070C0"/>
                <w:cs/>
              </w:rPr>
              <w:t>ร้อยละ</w:t>
            </w:r>
          </w:p>
        </w:tc>
        <w:tc>
          <w:tcPr>
            <w:tcW w:w="1145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จำนวน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 w:hint="cs"/>
                <w:color w:val="0070C0"/>
                <w:cs/>
              </w:rPr>
              <w:t>ร้อยละ</w:t>
            </w:r>
          </w:p>
        </w:tc>
        <w:tc>
          <w:tcPr>
            <w:tcW w:w="1144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จำนวน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 w:hint="cs"/>
                <w:color w:val="0070C0"/>
                <w:cs/>
              </w:rPr>
              <w:t>ร้อยละ</w:t>
            </w:r>
          </w:p>
        </w:tc>
      </w:tr>
      <w:tr w:rsidR="00641762" w:rsidRPr="007A692C" w:rsidTr="00BA1F2F">
        <w:tc>
          <w:tcPr>
            <w:tcW w:w="3369" w:type="dxa"/>
          </w:tcPr>
          <w:p w:rsidR="00641762" w:rsidRPr="007A692C" w:rsidRDefault="00641762" w:rsidP="00561F88">
            <w:pPr>
              <w:pStyle w:val="a4"/>
              <w:ind w:right="-108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รายได้</w:t>
            </w:r>
          </w:p>
          <w:p w:rsidR="00641762" w:rsidRPr="007A692C" w:rsidRDefault="00641762" w:rsidP="00561F88">
            <w:pPr>
              <w:pStyle w:val="a4"/>
              <w:ind w:right="-108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 xml:space="preserve">1. </w:t>
            </w:r>
            <w:r w:rsidRPr="007A692C">
              <w:rPr>
                <w:rFonts w:ascii="Angsana New" w:hAnsi="Angsana New"/>
                <w:color w:val="0070C0"/>
                <w:cs/>
              </w:rPr>
              <w:t>ภาษีอากรรวม</w:t>
            </w:r>
          </w:p>
          <w:p w:rsidR="00641762" w:rsidRPr="007A692C" w:rsidRDefault="00641762" w:rsidP="00561F88">
            <w:pPr>
              <w:pStyle w:val="a4"/>
              <w:ind w:right="-108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 xml:space="preserve">2. </w:t>
            </w:r>
            <w:r w:rsidRPr="007A692C">
              <w:rPr>
                <w:rFonts w:ascii="Angsana New" w:hAnsi="Angsana New"/>
                <w:color w:val="0070C0"/>
                <w:cs/>
              </w:rPr>
              <w:t>การขายสิ่งของและบริการ</w:t>
            </w:r>
          </w:p>
          <w:p w:rsidR="00641762" w:rsidRPr="007A692C" w:rsidRDefault="00641762" w:rsidP="00561F88">
            <w:pPr>
              <w:pStyle w:val="a4"/>
              <w:ind w:right="-108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 xml:space="preserve">3. </w:t>
            </w:r>
            <w:r w:rsidRPr="007A692C">
              <w:rPr>
                <w:rFonts w:ascii="Angsana New" w:hAnsi="Angsana New"/>
                <w:color w:val="0070C0"/>
                <w:cs/>
              </w:rPr>
              <w:t>รัฐพาณิชย์</w:t>
            </w:r>
          </w:p>
          <w:p w:rsidR="00641762" w:rsidRPr="007A692C" w:rsidRDefault="00641762" w:rsidP="00561F88">
            <w:pPr>
              <w:pStyle w:val="a4"/>
              <w:ind w:right="-108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 xml:space="preserve">4. </w:t>
            </w:r>
            <w:r w:rsidRPr="007A692C">
              <w:rPr>
                <w:rFonts w:ascii="Angsana New" w:hAnsi="Angsana New"/>
                <w:color w:val="0070C0"/>
                <w:cs/>
              </w:rPr>
              <w:t>รายได้อื่น</w:t>
            </w:r>
          </w:p>
          <w:p w:rsidR="00641762" w:rsidRPr="007A692C" w:rsidRDefault="00641762" w:rsidP="00561F88">
            <w:pPr>
              <w:pStyle w:val="a4"/>
              <w:ind w:right="-108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รายได้รวม</w:t>
            </w:r>
          </w:p>
        </w:tc>
        <w:tc>
          <w:tcPr>
            <w:tcW w:w="1134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2,182,279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18,390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104,000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42,029</w:t>
            </w:r>
          </w:p>
          <w:p w:rsidR="00641762" w:rsidRPr="007A692C" w:rsidRDefault="00641762" w:rsidP="006972A2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2,346,700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91.7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0.8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4.4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1.8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98.6</w:t>
            </w:r>
          </w:p>
        </w:tc>
        <w:tc>
          <w:tcPr>
            <w:tcW w:w="1145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2,350,475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18,467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100,000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42,057</w:t>
            </w:r>
          </w:p>
          <w:p w:rsidR="00641762" w:rsidRPr="007A692C" w:rsidRDefault="00641762" w:rsidP="006972A2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2,511,000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</w:p>
          <w:p w:rsidR="00641762" w:rsidRPr="007A692C" w:rsidRDefault="00641762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97.9</w:t>
            </w:r>
          </w:p>
          <w:p w:rsidR="00641762" w:rsidRPr="007A692C" w:rsidRDefault="00641762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0.8</w:t>
            </w:r>
          </w:p>
          <w:p w:rsidR="00641762" w:rsidRPr="007A692C" w:rsidRDefault="00641762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4.2</w:t>
            </w:r>
          </w:p>
          <w:p w:rsidR="00641762" w:rsidRPr="007A692C" w:rsidRDefault="00641762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1.7</w:t>
            </w:r>
          </w:p>
          <w:p w:rsidR="00641762" w:rsidRPr="007A692C" w:rsidRDefault="00641762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104.6</w:t>
            </w:r>
          </w:p>
        </w:tc>
        <w:tc>
          <w:tcPr>
            <w:tcW w:w="1144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168,195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76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-4,000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28</w:t>
            </w:r>
          </w:p>
          <w:p w:rsidR="00641762" w:rsidRPr="007A692C" w:rsidRDefault="00641762" w:rsidP="006972A2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164,300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7.7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0.4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-3.8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0.1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7.0</w:t>
            </w:r>
          </w:p>
        </w:tc>
      </w:tr>
      <w:tr w:rsidR="00641762" w:rsidRPr="007A692C" w:rsidTr="00BA1F2F">
        <w:tc>
          <w:tcPr>
            <w:tcW w:w="3369" w:type="dxa"/>
          </w:tcPr>
          <w:p w:rsidR="00641762" w:rsidRPr="007A692C" w:rsidRDefault="00641762" w:rsidP="00561F88">
            <w:pPr>
              <w:pStyle w:val="a4"/>
              <w:ind w:right="-108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หักลด</w:t>
            </w:r>
          </w:p>
          <w:p w:rsidR="00641762" w:rsidRPr="007A692C" w:rsidRDefault="00641762" w:rsidP="00561F88">
            <w:pPr>
              <w:pStyle w:val="a4"/>
              <w:ind w:right="-108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 xml:space="preserve">1. </w:t>
            </w:r>
            <w:r w:rsidRPr="007A692C">
              <w:rPr>
                <w:rFonts w:ascii="Angsana New" w:hAnsi="Angsana New"/>
                <w:color w:val="0070C0"/>
                <w:cs/>
              </w:rPr>
              <w:t>การคืนภาษีของกรมสรรพากร</w:t>
            </w:r>
          </w:p>
          <w:p w:rsidR="00641762" w:rsidRPr="007A692C" w:rsidRDefault="00641762" w:rsidP="00561F88">
            <w:pPr>
              <w:pStyle w:val="a4"/>
              <w:ind w:right="-108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 xml:space="preserve">2. </w:t>
            </w:r>
            <w:r w:rsidRPr="007A692C">
              <w:rPr>
                <w:rFonts w:ascii="Angsana New" w:hAnsi="Angsana New"/>
                <w:color w:val="0070C0"/>
                <w:cs/>
              </w:rPr>
              <w:t>การจัดสรรเงินภาษีมูลค่าเพิ่มให้อบจ</w:t>
            </w:r>
            <w:r w:rsidRPr="007A692C">
              <w:rPr>
                <w:rFonts w:ascii="Angsana New" w:hAnsi="Angsana New"/>
                <w:color w:val="0070C0"/>
              </w:rPr>
              <w:t>.</w:t>
            </w:r>
          </w:p>
          <w:p w:rsidR="00641762" w:rsidRPr="007A692C" w:rsidRDefault="00641762" w:rsidP="00561F88">
            <w:pPr>
              <w:pStyle w:val="a4"/>
              <w:ind w:right="-108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 xml:space="preserve">3. </w:t>
            </w:r>
            <w:r w:rsidRPr="007A692C">
              <w:rPr>
                <w:rFonts w:ascii="Angsana New" w:hAnsi="Angsana New"/>
                <w:color w:val="0070C0"/>
                <w:cs/>
              </w:rPr>
              <w:t>การกันเงินเพื่อชดเชยภาษีสินค้าส่งออก</w:t>
            </w:r>
          </w:p>
        </w:tc>
        <w:tc>
          <w:tcPr>
            <w:tcW w:w="1134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250,000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13,800</w:t>
            </w:r>
          </w:p>
          <w:p w:rsidR="00641762" w:rsidRPr="007A692C" w:rsidRDefault="00641762" w:rsidP="006972A2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16,000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10.5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0.6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0.7</w:t>
            </w:r>
          </w:p>
        </w:tc>
        <w:tc>
          <w:tcPr>
            <w:tcW w:w="1145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280,500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15,600</w:t>
            </w:r>
          </w:p>
          <w:p w:rsidR="00641762" w:rsidRPr="007A692C" w:rsidRDefault="00641762" w:rsidP="006972A2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17,000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11.7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0.7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0.7</w:t>
            </w:r>
          </w:p>
        </w:tc>
        <w:tc>
          <w:tcPr>
            <w:tcW w:w="1144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30,500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1,800</w:t>
            </w:r>
          </w:p>
          <w:p w:rsidR="00641762" w:rsidRPr="007A692C" w:rsidRDefault="00641762" w:rsidP="006972A2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1,000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12.2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13.0</w:t>
            </w:r>
          </w:p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6.3</w:t>
            </w:r>
          </w:p>
        </w:tc>
      </w:tr>
      <w:tr w:rsidR="00641762" w:rsidRPr="007A692C" w:rsidTr="00BA1F2F">
        <w:tc>
          <w:tcPr>
            <w:tcW w:w="3369" w:type="dxa"/>
          </w:tcPr>
          <w:p w:rsidR="00641762" w:rsidRPr="007A692C" w:rsidRDefault="00641762" w:rsidP="00561F88">
            <w:pPr>
              <w:pStyle w:val="a4"/>
              <w:ind w:right="-108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  <w:cs/>
              </w:rPr>
              <w:t>รายได้สุทธิ</w:t>
            </w:r>
          </w:p>
        </w:tc>
        <w:tc>
          <w:tcPr>
            <w:tcW w:w="1134" w:type="dxa"/>
          </w:tcPr>
          <w:p w:rsidR="00641762" w:rsidRPr="007A692C" w:rsidRDefault="00641762" w:rsidP="006972A2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1,980,000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83.2</w:t>
            </w:r>
          </w:p>
        </w:tc>
        <w:tc>
          <w:tcPr>
            <w:tcW w:w="1145" w:type="dxa"/>
          </w:tcPr>
          <w:p w:rsidR="00641762" w:rsidRPr="007A692C" w:rsidRDefault="00641762" w:rsidP="006972A2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2,100,000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87.5</w:t>
            </w:r>
          </w:p>
        </w:tc>
        <w:tc>
          <w:tcPr>
            <w:tcW w:w="1144" w:type="dxa"/>
          </w:tcPr>
          <w:p w:rsidR="00641762" w:rsidRPr="007A692C" w:rsidRDefault="00641762" w:rsidP="006972A2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120,000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6.1</w:t>
            </w:r>
          </w:p>
        </w:tc>
      </w:tr>
      <w:tr w:rsidR="00641762" w:rsidRPr="007A692C" w:rsidTr="00BA1F2F">
        <w:tc>
          <w:tcPr>
            <w:tcW w:w="3369" w:type="dxa"/>
          </w:tcPr>
          <w:p w:rsidR="00641762" w:rsidRPr="007A692C" w:rsidRDefault="00641762" w:rsidP="00561F88">
            <w:pPr>
              <w:pStyle w:val="a4"/>
              <w:ind w:right="-108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  <w:cs/>
              </w:rPr>
              <w:t>เงินกู้</w:t>
            </w:r>
          </w:p>
        </w:tc>
        <w:tc>
          <w:tcPr>
            <w:tcW w:w="1134" w:type="dxa"/>
          </w:tcPr>
          <w:p w:rsidR="00641762" w:rsidRPr="007A692C" w:rsidRDefault="00641762" w:rsidP="006972A2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400,000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16.8</w:t>
            </w:r>
          </w:p>
        </w:tc>
        <w:tc>
          <w:tcPr>
            <w:tcW w:w="1145" w:type="dxa"/>
          </w:tcPr>
          <w:p w:rsidR="00641762" w:rsidRPr="007A692C" w:rsidRDefault="00641762" w:rsidP="006972A2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300,000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12.5</w:t>
            </w:r>
          </w:p>
        </w:tc>
        <w:tc>
          <w:tcPr>
            <w:tcW w:w="1144" w:type="dxa"/>
          </w:tcPr>
          <w:p w:rsidR="00641762" w:rsidRPr="007A692C" w:rsidRDefault="00641762" w:rsidP="006972A2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-100,000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-25.0</w:t>
            </w:r>
          </w:p>
        </w:tc>
      </w:tr>
      <w:tr w:rsidR="00641762" w:rsidRPr="007A692C" w:rsidTr="00BA1F2F">
        <w:tc>
          <w:tcPr>
            <w:tcW w:w="3369" w:type="dxa"/>
          </w:tcPr>
          <w:p w:rsidR="00641762" w:rsidRPr="007A692C" w:rsidRDefault="00641762" w:rsidP="00561F88">
            <w:pPr>
              <w:pStyle w:val="a4"/>
              <w:ind w:right="-108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  <w:cs/>
              </w:rPr>
              <w:t>รวมรายรับ</w:t>
            </w:r>
          </w:p>
        </w:tc>
        <w:tc>
          <w:tcPr>
            <w:tcW w:w="1134" w:type="dxa"/>
          </w:tcPr>
          <w:p w:rsidR="00641762" w:rsidRPr="007A692C" w:rsidRDefault="00641762" w:rsidP="006972A2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2,380,000</w:t>
            </w:r>
          </w:p>
        </w:tc>
        <w:tc>
          <w:tcPr>
            <w:tcW w:w="840" w:type="dxa"/>
          </w:tcPr>
          <w:p w:rsidR="00641762" w:rsidRPr="007A692C" w:rsidRDefault="00641762" w:rsidP="006972A2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100.0</w:t>
            </w:r>
          </w:p>
        </w:tc>
        <w:tc>
          <w:tcPr>
            <w:tcW w:w="1145" w:type="dxa"/>
          </w:tcPr>
          <w:p w:rsidR="00641762" w:rsidRPr="007A692C" w:rsidRDefault="00641762" w:rsidP="006972A2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2,400,000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100.0</w:t>
            </w:r>
          </w:p>
        </w:tc>
        <w:tc>
          <w:tcPr>
            <w:tcW w:w="1144" w:type="dxa"/>
          </w:tcPr>
          <w:p w:rsidR="00641762" w:rsidRPr="007A692C" w:rsidRDefault="00641762" w:rsidP="006972A2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20,000</w:t>
            </w:r>
          </w:p>
        </w:tc>
        <w:tc>
          <w:tcPr>
            <w:tcW w:w="840" w:type="dxa"/>
          </w:tcPr>
          <w:p w:rsidR="00641762" w:rsidRPr="007A692C" w:rsidRDefault="00641762" w:rsidP="00561F88">
            <w:pPr>
              <w:pStyle w:val="a4"/>
              <w:ind w:right="-2"/>
              <w:jc w:val="right"/>
              <w:rPr>
                <w:rFonts w:ascii="Angsana New" w:hAnsi="Angsana New"/>
                <w:b/>
                <w:bCs/>
                <w:color w:val="0070C0"/>
              </w:rPr>
            </w:pPr>
            <w:r w:rsidRPr="007A692C">
              <w:rPr>
                <w:rFonts w:ascii="Angsana New" w:hAnsi="Angsana New"/>
                <w:b/>
                <w:bCs/>
                <w:color w:val="0070C0"/>
              </w:rPr>
              <w:t>0.8</w:t>
            </w:r>
          </w:p>
        </w:tc>
      </w:tr>
    </w:tbl>
    <w:p w:rsidR="00641762" w:rsidRPr="007A692C" w:rsidRDefault="00641762" w:rsidP="00BE126B">
      <w:pPr>
        <w:pStyle w:val="a4"/>
        <w:ind w:right="-2"/>
        <w:rPr>
          <w:rFonts w:ascii="Angsana New" w:hAnsi="Angsana New"/>
          <w:color w:val="0070C0"/>
        </w:rPr>
      </w:pPr>
      <w:r w:rsidRPr="007A692C">
        <w:rPr>
          <w:rFonts w:ascii="Angsana New" w:hAnsi="Angsana New"/>
          <w:color w:val="0070C0"/>
          <w:cs/>
        </w:rPr>
        <w:t>ที่มา</w:t>
      </w:r>
      <w:r w:rsidR="00BE126B" w:rsidRPr="007A692C">
        <w:rPr>
          <w:rFonts w:ascii="Angsana New" w:hAnsi="Angsana New"/>
          <w:color w:val="0070C0"/>
        </w:rPr>
        <w:t xml:space="preserve"> </w:t>
      </w:r>
      <w:r w:rsidRPr="007A692C">
        <w:rPr>
          <w:rFonts w:ascii="Angsana New" w:hAnsi="Angsana New"/>
          <w:color w:val="0070C0"/>
          <w:cs/>
        </w:rPr>
        <w:t>สำนักงบประมาณ</w:t>
      </w:r>
    </w:p>
    <w:p w:rsidR="00BE126B" w:rsidRPr="007A692C" w:rsidRDefault="00BE126B" w:rsidP="00BE126B">
      <w:pPr>
        <w:pStyle w:val="a4"/>
        <w:ind w:right="-2"/>
        <w:rPr>
          <w:rFonts w:ascii="Angsana New" w:hAnsi="Angsana New"/>
          <w:color w:val="0070C0"/>
        </w:rPr>
      </w:pPr>
    </w:p>
    <w:p w:rsidR="0066391E" w:rsidRPr="007A692C" w:rsidRDefault="0066391E" w:rsidP="00BC482F">
      <w:pPr>
        <w:pStyle w:val="a3"/>
        <w:tabs>
          <w:tab w:val="right" w:pos="9026"/>
        </w:tabs>
        <w:rPr>
          <w:rFonts w:ascii="Angsana New" w:hAnsi="Angsana New" w:cs="Angsana New"/>
          <w:color w:val="0070C0"/>
          <w:sz w:val="28"/>
          <w:cs/>
        </w:rPr>
      </w:pPr>
      <w:r w:rsidRPr="00F62AEB">
        <w:rPr>
          <w:rFonts w:ascii="Angsana New" w:hAnsi="Angsana New" w:cs="Angsana New"/>
          <w:color w:val="0070C0"/>
          <w:sz w:val="28"/>
          <w:cs/>
        </w:rPr>
        <w:lastRenderedPageBreak/>
        <w:t xml:space="preserve">ตาราง </w:t>
      </w:r>
      <w:r w:rsidRPr="00F62AEB">
        <w:rPr>
          <w:rFonts w:ascii="Angsana New" w:hAnsi="Angsana New" w:cs="Angsana New"/>
          <w:color w:val="0070C0"/>
          <w:sz w:val="28"/>
        </w:rPr>
        <w:t>7-5</w:t>
      </w:r>
      <w:r w:rsidRPr="007A692C">
        <w:rPr>
          <w:rFonts w:ascii="Angsana New" w:hAnsi="Angsana New" w:cs="Angsana New"/>
          <w:color w:val="0070C0"/>
          <w:sz w:val="28"/>
        </w:rPr>
        <w:t xml:space="preserve"> </w:t>
      </w:r>
      <w:r w:rsidR="00F629B7" w:rsidRPr="007A692C">
        <w:rPr>
          <w:rFonts w:ascii="Angsana New" w:hAnsi="Angsana New" w:cs="Angsana New" w:hint="cs"/>
          <w:color w:val="0070C0"/>
          <w:sz w:val="28"/>
          <w:cs/>
        </w:rPr>
        <w:t xml:space="preserve">งบประมาณรายจ่ายประจำปี </w:t>
      </w:r>
      <w:r w:rsidR="00F629B7" w:rsidRPr="007A692C">
        <w:rPr>
          <w:rFonts w:ascii="Angsana New" w:hAnsi="Angsana New" w:cs="Angsana New"/>
          <w:color w:val="0070C0"/>
          <w:sz w:val="28"/>
        </w:rPr>
        <w:t>2556</w:t>
      </w:r>
      <w:r w:rsidR="00F629B7" w:rsidRPr="007A692C">
        <w:rPr>
          <w:rFonts w:ascii="Angsana New" w:hAnsi="Angsana New" w:cs="Angsana New" w:hint="cs"/>
          <w:color w:val="0070C0"/>
          <w:sz w:val="28"/>
          <w:cs/>
        </w:rPr>
        <w:t xml:space="preserve"> จำแนกตามยุทธศาสตร์การจัดสรรงบประมาณ</w:t>
      </w:r>
      <w:r w:rsidR="00BC482F" w:rsidRPr="007A692C">
        <w:rPr>
          <w:rFonts w:ascii="Angsana New" w:hAnsi="Angsana New" w:cs="Angsana New"/>
          <w:color w:val="0070C0"/>
          <w:sz w:val="28"/>
        </w:rPr>
        <w:tab/>
      </w:r>
      <w:r w:rsidR="006A1AEA" w:rsidRPr="007A692C">
        <w:rPr>
          <w:rFonts w:ascii="Angsana New" w:hAnsi="Angsana New" w:cs="Angsana New" w:hint="cs"/>
          <w:color w:val="0070C0"/>
          <w:sz w:val="28"/>
          <w:cs/>
        </w:rPr>
        <w:t>หน่วย</w:t>
      </w:r>
      <w:r w:rsidR="006A1AEA" w:rsidRPr="007A692C">
        <w:rPr>
          <w:rFonts w:ascii="Angsana New" w:hAnsi="Angsana New" w:cs="Angsana New"/>
          <w:color w:val="0070C0"/>
          <w:sz w:val="28"/>
        </w:rPr>
        <w:t xml:space="preserve">: </w:t>
      </w:r>
      <w:r w:rsidR="006A1AEA" w:rsidRPr="007A692C">
        <w:rPr>
          <w:rFonts w:ascii="Angsana New" w:hAnsi="Angsana New" w:cs="Angsana New" w:hint="cs"/>
          <w:color w:val="0070C0"/>
          <w:sz w:val="28"/>
          <w:cs/>
        </w:rPr>
        <w:t>ล้านบาท</w:t>
      </w:r>
    </w:p>
    <w:tbl>
      <w:tblPr>
        <w:tblStyle w:val="a6"/>
        <w:tblW w:w="9469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6912"/>
        <w:gridCol w:w="1418"/>
        <w:gridCol w:w="1139"/>
      </w:tblGrid>
      <w:tr w:rsidR="00F629B7" w:rsidRPr="007A692C" w:rsidTr="00BA1F2F">
        <w:tc>
          <w:tcPr>
            <w:tcW w:w="6912" w:type="dxa"/>
            <w:vMerge w:val="restart"/>
            <w:vAlign w:val="center"/>
          </w:tcPr>
          <w:p w:rsidR="00F629B7" w:rsidRPr="007A692C" w:rsidRDefault="00F629B7" w:rsidP="00BC482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 w:hint="cs"/>
                <w:color w:val="0070C0"/>
                <w:sz w:val="28"/>
                <w:cs/>
              </w:rPr>
              <w:t>ยุทธศาสตร์การจัดสรรงบประมาณ</w:t>
            </w:r>
          </w:p>
        </w:tc>
        <w:tc>
          <w:tcPr>
            <w:tcW w:w="2557" w:type="dxa"/>
            <w:gridSpan w:val="2"/>
            <w:vAlign w:val="center"/>
          </w:tcPr>
          <w:p w:rsidR="00F629B7" w:rsidRPr="007A692C" w:rsidRDefault="00F629B7" w:rsidP="00BC482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 w:hint="cs"/>
                <w:color w:val="0070C0"/>
                <w:sz w:val="28"/>
                <w:cs/>
              </w:rPr>
              <w:t>งบประมาณ</w:t>
            </w:r>
          </w:p>
        </w:tc>
      </w:tr>
      <w:tr w:rsidR="00F629B7" w:rsidRPr="007A692C" w:rsidTr="00BA1F2F">
        <w:tc>
          <w:tcPr>
            <w:tcW w:w="6912" w:type="dxa"/>
            <w:vMerge/>
            <w:vAlign w:val="center"/>
          </w:tcPr>
          <w:p w:rsidR="00F629B7" w:rsidRPr="007A692C" w:rsidRDefault="00F629B7" w:rsidP="00BC482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629B7" w:rsidRPr="007A692C" w:rsidRDefault="00F629B7" w:rsidP="00BC482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 w:hint="cs"/>
                <w:color w:val="0070C0"/>
                <w:sz w:val="28"/>
                <w:cs/>
              </w:rPr>
              <w:t>จำนวน</w:t>
            </w:r>
          </w:p>
        </w:tc>
        <w:tc>
          <w:tcPr>
            <w:tcW w:w="1139" w:type="dxa"/>
            <w:vAlign w:val="center"/>
          </w:tcPr>
          <w:p w:rsidR="00F629B7" w:rsidRPr="007A692C" w:rsidRDefault="00F629B7" w:rsidP="00BC482F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 w:hint="cs"/>
                <w:color w:val="0070C0"/>
                <w:sz w:val="28"/>
                <w:cs/>
              </w:rPr>
              <w:t>ร้อยละ</w:t>
            </w:r>
          </w:p>
        </w:tc>
      </w:tr>
      <w:tr w:rsidR="00F629B7" w:rsidRPr="007A692C" w:rsidTr="00BA1F2F">
        <w:tc>
          <w:tcPr>
            <w:tcW w:w="6912" w:type="dxa"/>
          </w:tcPr>
          <w:p w:rsidR="00F629B7" w:rsidRPr="007A692C" w:rsidRDefault="00F629B7" w:rsidP="00072DC6">
            <w:pPr>
              <w:pStyle w:val="a3"/>
              <w:rPr>
                <w:rFonts w:ascii="Angsana New" w:hAnsi="Angsana New" w:cs="Angsana New"/>
                <w:color w:val="0070C0"/>
                <w:sz w:val="28"/>
                <w:cs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1.</w:t>
            </w:r>
            <w:r w:rsidRPr="007A692C">
              <w:rPr>
                <w:rFonts w:ascii="Angsana New" w:hAnsi="Angsana New" w:cs="Angsana New" w:hint="cs"/>
                <w:color w:val="0070C0"/>
                <w:sz w:val="28"/>
                <w:cs/>
              </w:rPr>
              <w:t xml:space="preserve"> ยุทธศาสตร์การสร้างรากฐานการพัฒนาที่สมดุลสู่สังคม</w:t>
            </w:r>
          </w:p>
        </w:tc>
        <w:tc>
          <w:tcPr>
            <w:tcW w:w="1418" w:type="dxa"/>
          </w:tcPr>
          <w:p w:rsidR="00F629B7" w:rsidRPr="007A692C" w:rsidRDefault="00F629B7" w:rsidP="00072DC6">
            <w:pPr>
              <w:pStyle w:val="a3"/>
              <w:ind w:right="175"/>
              <w:jc w:val="right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491,744.0</w:t>
            </w:r>
          </w:p>
        </w:tc>
        <w:tc>
          <w:tcPr>
            <w:tcW w:w="1139" w:type="dxa"/>
          </w:tcPr>
          <w:p w:rsidR="00F629B7" w:rsidRPr="007A692C" w:rsidRDefault="00F629B7" w:rsidP="00072DC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20.5</w:t>
            </w:r>
          </w:p>
        </w:tc>
      </w:tr>
      <w:tr w:rsidR="00072DC6" w:rsidRPr="007A692C" w:rsidTr="00BA1F2F">
        <w:tc>
          <w:tcPr>
            <w:tcW w:w="6912" w:type="dxa"/>
          </w:tcPr>
          <w:p w:rsidR="00072DC6" w:rsidRPr="007A692C" w:rsidRDefault="00072DC6" w:rsidP="0066391E">
            <w:pPr>
              <w:pStyle w:val="a3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2.</w:t>
            </w:r>
            <w:r w:rsidRPr="007A692C">
              <w:rPr>
                <w:rFonts w:ascii="Angsana New" w:hAnsi="Angsana New" w:cs="Angsana New" w:hint="cs"/>
                <w:color w:val="0070C0"/>
                <w:sz w:val="28"/>
                <w:cs/>
              </w:rPr>
              <w:t xml:space="preserve"> ยุทธศาสตร์ความมั่นคงแห่งรัฐ</w:t>
            </w:r>
          </w:p>
        </w:tc>
        <w:tc>
          <w:tcPr>
            <w:tcW w:w="1418" w:type="dxa"/>
          </w:tcPr>
          <w:p w:rsidR="00072DC6" w:rsidRPr="007A692C" w:rsidRDefault="00072DC6" w:rsidP="00BC482F">
            <w:pPr>
              <w:pStyle w:val="a3"/>
              <w:ind w:right="175"/>
              <w:jc w:val="right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204,131.9</w:t>
            </w:r>
          </w:p>
        </w:tc>
        <w:tc>
          <w:tcPr>
            <w:tcW w:w="1139" w:type="dxa"/>
          </w:tcPr>
          <w:p w:rsidR="00072DC6" w:rsidRPr="007A692C" w:rsidRDefault="00072DC6" w:rsidP="006A1AEA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8.5</w:t>
            </w:r>
          </w:p>
        </w:tc>
      </w:tr>
      <w:tr w:rsidR="00072DC6" w:rsidRPr="007A692C" w:rsidTr="00BA1F2F">
        <w:tc>
          <w:tcPr>
            <w:tcW w:w="6912" w:type="dxa"/>
          </w:tcPr>
          <w:p w:rsidR="00072DC6" w:rsidRPr="007A692C" w:rsidRDefault="00072DC6" w:rsidP="0066391E">
            <w:pPr>
              <w:pStyle w:val="a3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3.</w:t>
            </w:r>
            <w:r w:rsidRPr="007A692C">
              <w:rPr>
                <w:rFonts w:ascii="Angsana New" w:hAnsi="Angsana New" w:cs="Angsana New" w:hint="cs"/>
                <w:color w:val="0070C0"/>
                <w:sz w:val="28"/>
                <w:cs/>
              </w:rPr>
              <w:t xml:space="preserve"> ยุทธศาสตร์การสร้างความเจริญเติบโตทางเศรษฐกิจอย่างมีเสถียรภาพและยั่งยืน</w:t>
            </w:r>
          </w:p>
        </w:tc>
        <w:tc>
          <w:tcPr>
            <w:tcW w:w="1418" w:type="dxa"/>
          </w:tcPr>
          <w:p w:rsidR="00072DC6" w:rsidRPr="007A692C" w:rsidRDefault="00072DC6" w:rsidP="00BC482F">
            <w:pPr>
              <w:pStyle w:val="a3"/>
              <w:ind w:right="175"/>
              <w:jc w:val="right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227,712.1</w:t>
            </w:r>
          </w:p>
        </w:tc>
        <w:tc>
          <w:tcPr>
            <w:tcW w:w="1139" w:type="dxa"/>
          </w:tcPr>
          <w:p w:rsidR="00072DC6" w:rsidRPr="007A692C" w:rsidRDefault="00072DC6" w:rsidP="006A1AEA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9.5</w:t>
            </w:r>
          </w:p>
        </w:tc>
      </w:tr>
      <w:tr w:rsidR="00072DC6" w:rsidRPr="007A692C" w:rsidTr="00BA1F2F">
        <w:tc>
          <w:tcPr>
            <w:tcW w:w="6912" w:type="dxa"/>
          </w:tcPr>
          <w:p w:rsidR="00072DC6" w:rsidRPr="007A692C" w:rsidRDefault="00072DC6" w:rsidP="0066391E">
            <w:pPr>
              <w:pStyle w:val="a3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4.</w:t>
            </w:r>
            <w:r w:rsidRPr="007A692C">
              <w:rPr>
                <w:rFonts w:ascii="Angsana New" w:hAnsi="Angsana New" w:cs="Angsana New" w:hint="cs"/>
                <w:color w:val="0070C0"/>
                <w:sz w:val="28"/>
                <w:cs/>
              </w:rPr>
              <w:t xml:space="preserve"> ยุทธศาสตร์การศึกษา คุณธรรม จริยธรรม คุณภาพชีวิต และความเท่าเทียมกันในสังคม</w:t>
            </w:r>
          </w:p>
        </w:tc>
        <w:tc>
          <w:tcPr>
            <w:tcW w:w="1418" w:type="dxa"/>
          </w:tcPr>
          <w:p w:rsidR="00072DC6" w:rsidRPr="007A692C" w:rsidRDefault="00072DC6" w:rsidP="00BC482F">
            <w:pPr>
              <w:pStyle w:val="a3"/>
              <w:ind w:right="175"/>
              <w:jc w:val="right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625,191.1</w:t>
            </w:r>
          </w:p>
        </w:tc>
        <w:tc>
          <w:tcPr>
            <w:tcW w:w="1139" w:type="dxa"/>
          </w:tcPr>
          <w:p w:rsidR="00072DC6" w:rsidRPr="007A692C" w:rsidRDefault="00072DC6" w:rsidP="006A1AEA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26.1</w:t>
            </w:r>
          </w:p>
        </w:tc>
      </w:tr>
      <w:tr w:rsidR="00072DC6" w:rsidRPr="007A692C" w:rsidTr="00BA1F2F">
        <w:tc>
          <w:tcPr>
            <w:tcW w:w="6912" w:type="dxa"/>
          </w:tcPr>
          <w:p w:rsidR="00072DC6" w:rsidRPr="007A692C" w:rsidRDefault="00072DC6" w:rsidP="0066391E">
            <w:pPr>
              <w:pStyle w:val="a3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 xml:space="preserve">5. </w:t>
            </w:r>
            <w:r w:rsidRPr="007A692C">
              <w:rPr>
                <w:rFonts w:ascii="Angsana New" w:hAnsi="Angsana New" w:cs="Angsana New" w:hint="cs"/>
                <w:color w:val="0070C0"/>
                <w:sz w:val="28"/>
                <w:cs/>
              </w:rPr>
              <w:t>ยุทธศาสตร์การจัดทรัพยากรธรรมชาติและสิ่งแวดล้อม</w:t>
            </w:r>
          </w:p>
        </w:tc>
        <w:tc>
          <w:tcPr>
            <w:tcW w:w="1418" w:type="dxa"/>
          </w:tcPr>
          <w:p w:rsidR="00072DC6" w:rsidRPr="007A692C" w:rsidRDefault="00072DC6" w:rsidP="00BC482F">
            <w:pPr>
              <w:pStyle w:val="a3"/>
              <w:ind w:right="175"/>
              <w:jc w:val="right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56,757.0</w:t>
            </w:r>
          </w:p>
        </w:tc>
        <w:tc>
          <w:tcPr>
            <w:tcW w:w="1139" w:type="dxa"/>
          </w:tcPr>
          <w:p w:rsidR="00072DC6" w:rsidRPr="007A692C" w:rsidRDefault="00072DC6" w:rsidP="006A1AEA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2.4</w:t>
            </w:r>
          </w:p>
        </w:tc>
      </w:tr>
      <w:tr w:rsidR="00072DC6" w:rsidRPr="007A692C" w:rsidTr="00BA1F2F">
        <w:tc>
          <w:tcPr>
            <w:tcW w:w="6912" w:type="dxa"/>
          </w:tcPr>
          <w:p w:rsidR="00072DC6" w:rsidRPr="007A692C" w:rsidRDefault="00072DC6" w:rsidP="0066391E">
            <w:pPr>
              <w:pStyle w:val="a3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6.</w:t>
            </w:r>
            <w:r w:rsidRPr="007A692C">
              <w:rPr>
                <w:rFonts w:ascii="Angsana New" w:hAnsi="Angsana New" w:cs="Angsana New" w:hint="cs"/>
                <w:color w:val="0070C0"/>
                <w:sz w:val="28"/>
                <w:cs/>
              </w:rPr>
              <w:t xml:space="preserve"> ยุทธศาสตร์การพัฒนาวิทยาศาสตร์ เทคโนโลยี การวิจัยและนวัตกรรม</w:t>
            </w:r>
          </w:p>
        </w:tc>
        <w:tc>
          <w:tcPr>
            <w:tcW w:w="1418" w:type="dxa"/>
          </w:tcPr>
          <w:p w:rsidR="00072DC6" w:rsidRPr="007A692C" w:rsidRDefault="00072DC6" w:rsidP="00BC482F">
            <w:pPr>
              <w:pStyle w:val="a3"/>
              <w:ind w:right="175"/>
              <w:jc w:val="right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19,412.7</w:t>
            </w:r>
          </w:p>
        </w:tc>
        <w:tc>
          <w:tcPr>
            <w:tcW w:w="1139" w:type="dxa"/>
          </w:tcPr>
          <w:p w:rsidR="00072DC6" w:rsidRPr="007A692C" w:rsidRDefault="00072DC6" w:rsidP="006A1AEA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0.8</w:t>
            </w:r>
          </w:p>
        </w:tc>
      </w:tr>
      <w:tr w:rsidR="00072DC6" w:rsidRPr="007A692C" w:rsidTr="00BA1F2F">
        <w:tc>
          <w:tcPr>
            <w:tcW w:w="6912" w:type="dxa"/>
          </w:tcPr>
          <w:p w:rsidR="00072DC6" w:rsidRPr="007A692C" w:rsidRDefault="00072DC6" w:rsidP="0066391E">
            <w:pPr>
              <w:pStyle w:val="a3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 xml:space="preserve">7. </w:t>
            </w:r>
            <w:r w:rsidRPr="007A692C">
              <w:rPr>
                <w:rFonts w:ascii="Angsana New" w:hAnsi="Angsana New" w:cs="Angsana New" w:hint="cs"/>
                <w:color w:val="0070C0"/>
                <w:sz w:val="28"/>
                <w:cs/>
              </w:rPr>
              <w:t>ยุทธศาสตร์การต่างประเทศและเศรษฐกิจระหว่างประเทศ</w:t>
            </w:r>
          </w:p>
        </w:tc>
        <w:tc>
          <w:tcPr>
            <w:tcW w:w="1418" w:type="dxa"/>
          </w:tcPr>
          <w:p w:rsidR="00072DC6" w:rsidRPr="007A692C" w:rsidRDefault="00072DC6" w:rsidP="00BC482F">
            <w:pPr>
              <w:pStyle w:val="a3"/>
              <w:ind w:right="175"/>
              <w:jc w:val="right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7,9456.0</w:t>
            </w:r>
          </w:p>
        </w:tc>
        <w:tc>
          <w:tcPr>
            <w:tcW w:w="1139" w:type="dxa"/>
          </w:tcPr>
          <w:p w:rsidR="00072DC6" w:rsidRPr="007A692C" w:rsidRDefault="00072DC6" w:rsidP="006A1AEA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0.3</w:t>
            </w:r>
          </w:p>
        </w:tc>
      </w:tr>
      <w:tr w:rsidR="00072DC6" w:rsidRPr="007A692C" w:rsidTr="00BA1F2F">
        <w:tc>
          <w:tcPr>
            <w:tcW w:w="6912" w:type="dxa"/>
          </w:tcPr>
          <w:p w:rsidR="00072DC6" w:rsidRPr="007A692C" w:rsidRDefault="00072DC6" w:rsidP="00072DC6">
            <w:pPr>
              <w:pStyle w:val="a3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 xml:space="preserve">8. </w:t>
            </w:r>
            <w:r w:rsidRPr="007A692C">
              <w:rPr>
                <w:rFonts w:ascii="Angsana New" w:hAnsi="Angsana New" w:cs="Angsana New" w:hint="cs"/>
                <w:color w:val="0070C0"/>
                <w:sz w:val="28"/>
                <w:cs/>
              </w:rPr>
              <w:t>ยุทธศาสตร์การบริหารกิจการบ้านเมืองที่ดี</w:t>
            </w:r>
          </w:p>
        </w:tc>
        <w:tc>
          <w:tcPr>
            <w:tcW w:w="1418" w:type="dxa"/>
          </w:tcPr>
          <w:p w:rsidR="00072DC6" w:rsidRPr="007A692C" w:rsidRDefault="00072DC6" w:rsidP="00072DC6">
            <w:pPr>
              <w:pStyle w:val="a3"/>
              <w:ind w:right="175"/>
              <w:jc w:val="right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332,293.4</w:t>
            </w:r>
          </w:p>
        </w:tc>
        <w:tc>
          <w:tcPr>
            <w:tcW w:w="1139" w:type="dxa"/>
          </w:tcPr>
          <w:p w:rsidR="00072DC6" w:rsidRPr="007A692C" w:rsidRDefault="00072DC6" w:rsidP="00072DC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13.8</w:t>
            </w:r>
          </w:p>
        </w:tc>
      </w:tr>
      <w:tr w:rsidR="00072DC6" w:rsidRPr="007A692C" w:rsidTr="00BA1F2F">
        <w:tc>
          <w:tcPr>
            <w:tcW w:w="6912" w:type="dxa"/>
          </w:tcPr>
          <w:p w:rsidR="00072DC6" w:rsidRPr="007A692C" w:rsidRDefault="00072DC6" w:rsidP="0066391E">
            <w:pPr>
              <w:pStyle w:val="a3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9.</w:t>
            </w:r>
            <w:r w:rsidRPr="007A692C">
              <w:rPr>
                <w:rFonts w:ascii="Angsana New" w:hAnsi="Angsana New" w:cs="Angsana New" w:hint="cs"/>
                <w:color w:val="0070C0"/>
                <w:sz w:val="28"/>
                <w:cs/>
              </w:rPr>
              <w:t xml:space="preserve"> รายการค่าดำเนินการภาครัฐ</w:t>
            </w:r>
          </w:p>
        </w:tc>
        <w:tc>
          <w:tcPr>
            <w:tcW w:w="1418" w:type="dxa"/>
          </w:tcPr>
          <w:p w:rsidR="00072DC6" w:rsidRPr="007A692C" w:rsidRDefault="00072DC6" w:rsidP="00BC482F">
            <w:pPr>
              <w:pStyle w:val="a3"/>
              <w:ind w:right="175"/>
              <w:jc w:val="right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434,811.8</w:t>
            </w:r>
          </w:p>
        </w:tc>
        <w:tc>
          <w:tcPr>
            <w:tcW w:w="1139" w:type="dxa"/>
          </w:tcPr>
          <w:p w:rsidR="00072DC6" w:rsidRPr="007A692C" w:rsidRDefault="00072DC6" w:rsidP="006A1AEA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18.1</w:t>
            </w:r>
          </w:p>
        </w:tc>
      </w:tr>
      <w:tr w:rsidR="00F629B7" w:rsidRPr="007A692C" w:rsidTr="00BA1F2F">
        <w:tc>
          <w:tcPr>
            <w:tcW w:w="6912" w:type="dxa"/>
          </w:tcPr>
          <w:p w:rsidR="00F629B7" w:rsidRPr="007A692C" w:rsidRDefault="00F629B7" w:rsidP="00F629B7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 w:hint="cs"/>
                <w:color w:val="0070C0"/>
                <w:sz w:val="28"/>
                <w:cs/>
              </w:rPr>
              <w:t>รวมทั้งสิ้น</w:t>
            </w:r>
          </w:p>
        </w:tc>
        <w:tc>
          <w:tcPr>
            <w:tcW w:w="1418" w:type="dxa"/>
          </w:tcPr>
          <w:p w:rsidR="00F629B7" w:rsidRPr="007A692C" w:rsidRDefault="00F629B7" w:rsidP="006A1AEA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2,400,000.0</w:t>
            </w:r>
          </w:p>
        </w:tc>
        <w:tc>
          <w:tcPr>
            <w:tcW w:w="1139" w:type="dxa"/>
          </w:tcPr>
          <w:p w:rsidR="00F629B7" w:rsidRPr="007A692C" w:rsidRDefault="00F629B7" w:rsidP="006A1AEA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28"/>
              </w:rPr>
            </w:pPr>
            <w:r w:rsidRPr="007A692C">
              <w:rPr>
                <w:rFonts w:ascii="Angsana New" w:hAnsi="Angsana New" w:cs="Angsana New"/>
                <w:color w:val="0070C0"/>
                <w:sz w:val="28"/>
              </w:rPr>
              <w:t>100.0</w:t>
            </w:r>
          </w:p>
        </w:tc>
      </w:tr>
    </w:tbl>
    <w:p w:rsidR="00461D9E" w:rsidRPr="007A692C" w:rsidRDefault="00461D9E" w:rsidP="00461D9E">
      <w:pPr>
        <w:pStyle w:val="a3"/>
        <w:rPr>
          <w:rFonts w:ascii="Angsana New" w:hAnsi="Angsana New" w:cs="Angsana New"/>
          <w:color w:val="0070C0"/>
          <w:sz w:val="28"/>
        </w:rPr>
      </w:pPr>
      <w:r w:rsidRPr="007A692C">
        <w:rPr>
          <w:rFonts w:ascii="Angsana New" w:hAnsi="Angsana New" w:cs="Angsana New"/>
          <w:color w:val="0070C0"/>
          <w:sz w:val="28"/>
          <w:cs/>
        </w:rPr>
        <w:t>ที่มา</w:t>
      </w:r>
      <w:r w:rsidRPr="007A692C">
        <w:rPr>
          <w:rFonts w:ascii="Angsana New" w:hAnsi="Angsana New" w:cs="Angsana New"/>
          <w:color w:val="0070C0"/>
          <w:sz w:val="28"/>
        </w:rPr>
        <w:t xml:space="preserve"> </w:t>
      </w:r>
      <w:r w:rsidRPr="007A692C">
        <w:rPr>
          <w:rFonts w:ascii="Angsana New" w:hAnsi="Angsana New" w:cs="Angsana New"/>
          <w:color w:val="0070C0"/>
          <w:sz w:val="28"/>
          <w:cs/>
        </w:rPr>
        <w:t>สำนักงบประมาณ</w:t>
      </w:r>
    </w:p>
    <w:p w:rsidR="00641762" w:rsidRPr="00AE7DB7" w:rsidRDefault="00461D9E" w:rsidP="0066391E">
      <w:pPr>
        <w:pStyle w:val="a3"/>
        <w:rPr>
          <w:rFonts w:ascii="Angsana New" w:hAnsi="Angsana New" w:cs="Angsana New"/>
          <w:color w:val="FF0000"/>
          <w:sz w:val="28"/>
        </w:rPr>
      </w:pPr>
      <w:r w:rsidRPr="00AE7DB7">
        <w:rPr>
          <w:rFonts w:ascii="Angsana New" w:hAnsi="Angsana New" w:cs="Angsana New"/>
          <w:color w:val="FF0000"/>
          <w:sz w:val="28"/>
          <w:cs/>
        </w:rPr>
        <w:t xml:space="preserve">สืบค้นจาก </w:t>
      </w:r>
      <w:r w:rsidRPr="00AE7DB7">
        <w:rPr>
          <w:rFonts w:ascii="Angsana New" w:hAnsi="Angsana New" w:cs="Angsana New"/>
          <w:color w:val="FF0000"/>
          <w:sz w:val="28"/>
        </w:rPr>
        <w:t>http://www.bb.go.th/budget_book/e-Book2556/ 26/1/56</w:t>
      </w:r>
    </w:p>
    <w:p w:rsidR="00012CAD" w:rsidRPr="007A692C" w:rsidRDefault="00012CAD" w:rsidP="0066391E">
      <w:pPr>
        <w:pStyle w:val="a3"/>
        <w:rPr>
          <w:rFonts w:ascii="Angsana New" w:hAnsi="Angsana New" w:cs="Angsana New"/>
          <w:color w:val="0070C0"/>
          <w:sz w:val="28"/>
        </w:rPr>
      </w:pPr>
    </w:p>
    <w:p w:rsidR="00641762" w:rsidRPr="007A692C" w:rsidRDefault="00641762" w:rsidP="00F62AEB">
      <w:pPr>
        <w:pStyle w:val="a4"/>
        <w:tabs>
          <w:tab w:val="right" w:pos="9072"/>
        </w:tabs>
        <w:ind w:right="-2"/>
        <w:rPr>
          <w:rFonts w:ascii="Angsana New" w:hAnsi="Angsana New"/>
          <w:color w:val="0070C0"/>
        </w:rPr>
      </w:pPr>
      <w:r w:rsidRPr="00F62AEB">
        <w:rPr>
          <w:rFonts w:ascii="Angsana New" w:hAnsi="Angsana New"/>
          <w:color w:val="0070C0"/>
          <w:cs/>
        </w:rPr>
        <w:t xml:space="preserve">ตาราง </w:t>
      </w:r>
      <w:r w:rsidRPr="00F62AEB">
        <w:rPr>
          <w:rFonts w:ascii="Angsana New" w:hAnsi="Angsana New"/>
          <w:color w:val="0070C0"/>
        </w:rPr>
        <w:t>7-6</w:t>
      </w:r>
      <w:r w:rsidRPr="007A692C">
        <w:rPr>
          <w:rFonts w:ascii="Angsana New" w:hAnsi="Angsana New"/>
          <w:color w:val="0070C0"/>
        </w:rPr>
        <w:t xml:space="preserve"> </w:t>
      </w:r>
      <w:r w:rsidRPr="007A692C">
        <w:rPr>
          <w:rFonts w:ascii="Angsana New" w:hAnsi="Angsana New"/>
          <w:color w:val="0070C0"/>
          <w:cs/>
        </w:rPr>
        <w:t xml:space="preserve">การจัดสรรงบประมาณตามหมวดรายจ่าย ปีงบประมาณ </w:t>
      </w:r>
      <w:r w:rsidRPr="007A692C">
        <w:rPr>
          <w:rFonts w:ascii="Angsana New" w:hAnsi="Angsana New"/>
          <w:color w:val="0070C0"/>
        </w:rPr>
        <w:t>2555-2556</w:t>
      </w:r>
      <w:r w:rsidRPr="007A692C">
        <w:rPr>
          <w:rFonts w:ascii="Angsana New" w:hAnsi="Angsana New"/>
          <w:color w:val="0070C0"/>
        </w:rPr>
        <w:tab/>
      </w:r>
      <w:r w:rsidRPr="007A692C">
        <w:rPr>
          <w:rFonts w:ascii="Angsana New" w:hAnsi="Angsana New"/>
          <w:color w:val="0070C0"/>
          <w:cs/>
        </w:rPr>
        <w:t>หน่วย</w:t>
      </w:r>
      <w:r w:rsidRPr="007A692C">
        <w:rPr>
          <w:rFonts w:ascii="Angsana New" w:hAnsi="Angsana New"/>
          <w:color w:val="0070C0"/>
        </w:rPr>
        <w:t xml:space="preserve">: </w:t>
      </w:r>
      <w:r w:rsidRPr="007A692C">
        <w:rPr>
          <w:rFonts w:ascii="Angsana New" w:hAnsi="Angsana New"/>
          <w:color w:val="0070C0"/>
          <w:cs/>
        </w:rPr>
        <w:t>ล้านบาท</w:t>
      </w:r>
    </w:p>
    <w:tbl>
      <w:tblPr>
        <w:tblW w:w="0" w:type="auto"/>
        <w:tblInd w:w="108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27"/>
        <w:gridCol w:w="1470"/>
        <w:gridCol w:w="1371"/>
        <w:gridCol w:w="1011"/>
      </w:tblGrid>
      <w:tr w:rsidR="00641762" w:rsidRPr="007A692C" w:rsidTr="00BA1F2F">
        <w:trPr>
          <w:cantSplit/>
        </w:trPr>
        <w:tc>
          <w:tcPr>
            <w:tcW w:w="3652" w:type="dxa"/>
            <w:vMerge w:val="restart"/>
            <w:vAlign w:val="center"/>
          </w:tcPr>
          <w:p w:rsidR="00641762" w:rsidRPr="007A692C" w:rsidRDefault="00641762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  <w:cs/>
              </w:rPr>
            </w:pPr>
            <w:r w:rsidRPr="007A692C">
              <w:rPr>
                <w:rFonts w:ascii="Angsana New" w:hAnsi="Angsana New" w:hint="cs"/>
                <w:color w:val="0070C0"/>
                <w:cs/>
              </w:rPr>
              <w:t>งบรายจ่าย</w:t>
            </w:r>
          </w:p>
        </w:tc>
        <w:tc>
          <w:tcPr>
            <w:tcW w:w="2897" w:type="dxa"/>
            <w:gridSpan w:val="2"/>
          </w:tcPr>
          <w:p w:rsidR="00641762" w:rsidRPr="007A692C" w:rsidRDefault="00641762" w:rsidP="00561F88">
            <w:pPr>
              <w:pStyle w:val="a4"/>
              <w:ind w:right="237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 xml:space="preserve">ปีงบฯ </w:t>
            </w:r>
          </w:p>
        </w:tc>
        <w:tc>
          <w:tcPr>
            <w:tcW w:w="2382" w:type="dxa"/>
            <w:gridSpan w:val="2"/>
          </w:tcPr>
          <w:p w:rsidR="00641762" w:rsidRPr="007A692C" w:rsidRDefault="00641762" w:rsidP="00561F88">
            <w:pPr>
              <w:pStyle w:val="a4"/>
              <w:ind w:right="140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เปรียบเทียบกัน</w:t>
            </w:r>
          </w:p>
        </w:tc>
      </w:tr>
      <w:tr w:rsidR="00641762" w:rsidRPr="007A692C" w:rsidTr="00BA1F2F">
        <w:trPr>
          <w:cantSplit/>
        </w:trPr>
        <w:tc>
          <w:tcPr>
            <w:tcW w:w="3652" w:type="dxa"/>
            <w:vMerge/>
          </w:tcPr>
          <w:p w:rsidR="00641762" w:rsidRPr="007A692C" w:rsidRDefault="00641762" w:rsidP="00561F88">
            <w:pPr>
              <w:pStyle w:val="a4"/>
              <w:ind w:right="-2"/>
              <w:rPr>
                <w:rFonts w:ascii="Angsana New" w:hAnsi="Angsana New"/>
                <w:color w:val="0070C0"/>
              </w:rPr>
            </w:pPr>
          </w:p>
        </w:tc>
        <w:tc>
          <w:tcPr>
            <w:tcW w:w="1427" w:type="dxa"/>
          </w:tcPr>
          <w:p w:rsidR="00641762" w:rsidRPr="007A692C" w:rsidRDefault="00641762" w:rsidP="00561F88">
            <w:pPr>
              <w:pStyle w:val="a4"/>
              <w:ind w:right="-99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2555</w:t>
            </w:r>
          </w:p>
        </w:tc>
        <w:tc>
          <w:tcPr>
            <w:tcW w:w="1470" w:type="dxa"/>
          </w:tcPr>
          <w:p w:rsidR="00641762" w:rsidRPr="007A692C" w:rsidRDefault="00641762" w:rsidP="00561F88">
            <w:pPr>
              <w:pStyle w:val="a4"/>
              <w:ind w:right="-99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2556</w:t>
            </w:r>
          </w:p>
        </w:tc>
        <w:tc>
          <w:tcPr>
            <w:tcW w:w="1371" w:type="dxa"/>
          </w:tcPr>
          <w:p w:rsidR="00641762" w:rsidRPr="007A692C" w:rsidRDefault="00641762" w:rsidP="00561F88">
            <w:pPr>
              <w:pStyle w:val="a4"/>
              <w:ind w:right="-99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จำนวน</w:t>
            </w:r>
          </w:p>
        </w:tc>
        <w:tc>
          <w:tcPr>
            <w:tcW w:w="1011" w:type="dxa"/>
          </w:tcPr>
          <w:p w:rsidR="00641762" w:rsidRPr="007A692C" w:rsidRDefault="00641762" w:rsidP="00561F88">
            <w:pPr>
              <w:pStyle w:val="a4"/>
              <w:ind w:left="-265" w:right="-239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ร้อยละ</w:t>
            </w:r>
          </w:p>
        </w:tc>
      </w:tr>
      <w:tr w:rsidR="00641762" w:rsidRPr="007A692C" w:rsidTr="00BA1F2F">
        <w:tc>
          <w:tcPr>
            <w:tcW w:w="3652" w:type="dxa"/>
          </w:tcPr>
          <w:p w:rsidR="00641762" w:rsidRPr="007A692C" w:rsidRDefault="00641762" w:rsidP="006956EE">
            <w:pPr>
              <w:pStyle w:val="a4"/>
              <w:ind w:right="-2" w:firstLine="142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 xml:space="preserve">1. </w:t>
            </w:r>
            <w:r w:rsidRPr="007A692C">
              <w:rPr>
                <w:rFonts w:ascii="Angsana New" w:hAnsi="Angsana New" w:hint="cs"/>
                <w:color w:val="0070C0"/>
                <w:cs/>
              </w:rPr>
              <w:t>งบบุคลากร</w:t>
            </w:r>
          </w:p>
        </w:tc>
        <w:tc>
          <w:tcPr>
            <w:tcW w:w="1427" w:type="dxa"/>
          </w:tcPr>
          <w:p w:rsidR="00641762" w:rsidRPr="007A692C" w:rsidRDefault="00641762" w:rsidP="00561F88">
            <w:pPr>
              <w:pStyle w:val="a4"/>
              <w:ind w:right="185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547,690.9</w:t>
            </w:r>
          </w:p>
          <w:p w:rsidR="00641762" w:rsidRPr="007A692C" w:rsidRDefault="00AF0E9C" w:rsidP="006956EE">
            <w:pPr>
              <w:pStyle w:val="a4"/>
              <w:ind w:right="185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 w:hint="cs"/>
                <w:color w:val="0070C0"/>
                <w:cs/>
              </w:rPr>
              <w:t>(</w:t>
            </w:r>
            <w:r w:rsidR="00641762" w:rsidRPr="007A692C">
              <w:rPr>
                <w:rFonts w:ascii="Angsana New" w:hAnsi="Angsana New"/>
                <w:color w:val="0070C0"/>
              </w:rPr>
              <w:t>23.0</w:t>
            </w:r>
            <w:r w:rsidRPr="007A692C">
              <w:rPr>
                <w:rFonts w:ascii="Angsana New" w:hAnsi="Angsana New" w:hint="cs"/>
                <w:color w:val="0070C0"/>
                <w:cs/>
              </w:rPr>
              <w:t>)</w:t>
            </w:r>
          </w:p>
        </w:tc>
        <w:tc>
          <w:tcPr>
            <w:tcW w:w="1470" w:type="dxa"/>
          </w:tcPr>
          <w:p w:rsidR="00641762" w:rsidRPr="007A692C" w:rsidRDefault="00641762" w:rsidP="00561F88">
            <w:pPr>
              <w:pStyle w:val="a4"/>
              <w:ind w:right="237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575,325.3</w:t>
            </w:r>
          </w:p>
          <w:p w:rsidR="00641762" w:rsidRPr="007A692C" w:rsidRDefault="00AF0E9C" w:rsidP="006956EE">
            <w:pPr>
              <w:pStyle w:val="a4"/>
              <w:ind w:right="237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 w:hint="cs"/>
                <w:color w:val="0070C0"/>
                <w:cs/>
              </w:rPr>
              <w:t>(</w:t>
            </w:r>
            <w:r w:rsidR="00641762" w:rsidRPr="007A692C">
              <w:rPr>
                <w:rFonts w:ascii="Angsana New" w:hAnsi="Angsana New"/>
                <w:color w:val="0070C0"/>
              </w:rPr>
              <w:t>24.0</w:t>
            </w:r>
            <w:r w:rsidRPr="007A692C">
              <w:rPr>
                <w:rFonts w:ascii="Angsana New" w:hAnsi="Angsana New" w:hint="cs"/>
                <w:color w:val="0070C0"/>
                <w:cs/>
              </w:rPr>
              <w:t>)</w:t>
            </w:r>
          </w:p>
        </w:tc>
        <w:tc>
          <w:tcPr>
            <w:tcW w:w="1371" w:type="dxa"/>
          </w:tcPr>
          <w:p w:rsidR="00641762" w:rsidRPr="007A692C" w:rsidRDefault="00641762" w:rsidP="006956EE">
            <w:pPr>
              <w:pStyle w:val="a4"/>
              <w:ind w:right="191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27,634.4</w:t>
            </w:r>
          </w:p>
        </w:tc>
        <w:tc>
          <w:tcPr>
            <w:tcW w:w="1011" w:type="dxa"/>
          </w:tcPr>
          <w:p w:rsidR="00641762" w:rsidRPr="007A692C" w:rsidRDefault="00641762" w:rsidP="006956EE">
            <w:pPr>
              <w:pStyle w:val="a4"/>
              <w:ind w:left="-265" w:right="186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5.0</w:t>
            </w:r>
          </w:p>
        </w:tc>
      </w:tr>
      <w:tr w:rsidR="006956EE" w:rsidRPr="007A692C" w:rsidTr="00BA1F2F">
        <w:tc>
          <w:tcPr>
            <w:tcW w:w="3652" w:type="dxa"/>
          </w:tcPr>
          <w:p w:rsidR="006956EE" w:rsidRPr="007A692C" w:rsidRDefault="006956EE" w:rsidP="00561F88">
            <w:pPr>
              <w:pStyle w:val="a4"/>
              <w:ind w:right="-2" w:firstLine="142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 xml:space="preserve">2. </w:t>
            </w:r>
            <w:r w:rsidRPr="007A692C">
              <w:rPr>
                <w:rFonts w:ascii="Angsana New" w:hAnsi="Angsana New" w:hint="cs"/>
                <w:color w:val="0070C0"/>
                <w:cs/>
              </w:rPr>
              <w:t>งบดำเนินงาน</w:t>
            </w:r>
          </w:p>
        </w:tc>
        <w:tc>
          <w:tcPr>
            <w:tcW w:w="1427" w:type="dxa"/>
          </w:tcPr>
          <w:p w:rsidR="006956EE" w:rsidRPr="007A692C" w:rsidRDefault="006956EE" w:rsidP="006956EE">
            <w:pPr>
              <w:pStyle w:val="a4"/>
              <w:ind w:right="185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213,267.6</w:t>
            </w:r>
          </w:p>
          <w:p w:rsidR="006956EE" w:rsidRPr="007A692C" w:rsidRDefault="006956EE" w:rsidP="006956EE">
            <w:pPr>
              <w:pStyle w:val="a4"/>
              <w:ind w:right="185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 w:hint="cs"/>
                <w:color w:val="0070C0"/>
                <w:cs/>
              </w:rPr>
              <w:t>(</w:t>
            </w:r>
            <w:r w:rsidRPr="007A692C">
              <w:rPr>
                <w:rFonts w:ascii="Angsana New" w:hAnsi="Angsana New"/>
                <w:color w:val="0070C0"/>
              </w:rPr>
              <w:t>9.0</w:t>
            </w:r>
            <w:r w:rsidRPr="007A692C">
              <w:rPr>
                <w:rFonts w:ascii="Angsana New" w:hAnsi="Angsana New" w:hint="cs"/>
                <w:color w:val="0070C0"/>
                <w:cs/>
              </w:rPr>
              <w:t>)</w:t>
            </w:r>
          </w:p>
        </w:tc>
        <w:tc>
          <w:tcPr>
            <w:tcW w:w="1470" w:type="dxa"/>
          </w:tcPr>
          <w:p w:rsidR="006956EE" w:rsidRPr="007A692C" w:rsidRDefault="006956EE" w:rsidP="006956EE">
            <w:pPr>
              <w:pStyle w:val="a4"/>
              <w:ind w:right="237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230,160.6</w:t>
            </w:r>
          </w:p>
          <w:p w:rsidR="006956EE" w:rsidRPr="007A692C" w:rsidRDefault="006956EE" w:rsidP="006956EE">
            <w:pPr>
              <w:pStyle w:val="a4"/>
              <w:ind w:right="237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 w:hint="cs"/>
                <w:color w:val="0070C0"/>
                <w:cs/>
              </w:rPr>
              <w:t>(</w:t>
            </w:r>
            <w:r w:rsidRPr="007A692C">
              <w:rPr>
                <w:rFonts w:ascii="Angsana New" w:hAnsi="Angsana New"/>
                <w:color w:val="0070C0"/>
              </w:rPr>
              <w:t>9.6</w:t>
            </w:r>
            <w:r w:rsidRPr="007A692C">
              <w:rPr>
                <w:rFonts w:ascii="Angsana New" w:hAnsi="Angsana New" w:hint="cs"/>
                <w:color w:val="0070C0"/>
                <w:cs/>
              </w:rPr>
              <w:t>)</w:t>
            </w:r>
          </w:p>
        </w:tc>
        <w:tc>
          <w:tcPr>
            <w:tcW w:w="1371" w:type="dxa"/>
          </w:tcPr>
          <w:p w:rsidR="006956EE" w:rsidRPr="007A692C" w:rsidRDefault="006956EE" w:rsidP="00561F88">
            <w:pPr>
              <w:pStyle w:val="a4"/>
              <w:ind w:right="191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16,893.0</w:t>
            </w:r>
          </w:p>
        </w:tc>
        <w:tc>
          <w:tcPr>
            <w:tcW w:w="1011" w:type="dxa"/>
          </w:tcPr>
          <w:p w:rsidR="006956EE" w:rsidRPr="007A692C" w:rsidRDefault="006956EE" w:rsidP="00561F88">
            <w:pPr>
              <w:pStyle w:val="a4"/>
              <w:ind w:left="-265" w:right="186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7.9</w:t>
            </w:r>
          </w:p>
        </w:tc>
      </w:tr>
      <w:tr w:rsidR="006956EE" w:rsidRPr="007A692C" w:rsidTr="00BA1F2F">
        <w:tc>
          <w:tcPr>
            <w:tcW w:w="3652" w:type="dxa"/>
          </w:tcPr>
          <w:p w:rsidR="006956EE" w:rsidRPr="007A692C" w:rsidRDefault="006956EE" w:rsidP="00561F88">
            <w:pPr>
              <w:pStyle w:val="a4"/>
              <w:ind w:right="-2" w:firstLine="142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 xml:space="preserve">3. </w:t>
            </w:r>
            <w:r w:rsidRPr="007A692C">
              <w:rPr>
                <w:rFonts w:ascii="Angsana New" w:hAnsi="Angsana New" w:hint="cs"/>
                <w:color w:val="0070C0"/>
                <w:cs/>
              </w:rPr>
              <w:t>งบลงทุน</w:t>
            </w:r>
          </w:p>
        </w:tc>
        <w:tc>
          <w:tcPr>
            <w:tcW w:w="1427" w:type="dxa"/>
          </w:tcPr>
          <w:p w:rsidR="006956EE" w:rsidRPr="007A692C" w:rsidRDefault="006956EE" w:rsidP="006956EE">
            <w:pPr>
              <w:pStyle w:val="a4"/>
              <w:ind w:right="185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264,465.9</w:t>
            </w:r>
          </w:p>
          <w:p w:rsidR="006956EE" w:rsidRPr="007A692C" w:rsidRDefault="006956EE" w:rsidP="006956EE">
            <w:pPr>
              <w:pStyle w:val="a4"/>
              <w:ind w:right="185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 w:hint="cs"/>
                <w:color w:val="0070C0"/>
                <w:cs/>
              </w:rPr>
              <w:t>(</w:t>
            </w:r>
            <w:r w:rsidRPr="007A692C">
              <w:rPr>
                <w:rFonts w:ascii="Angsana New" w:hAnsi="Angsana New"/>
                <w:color w:val="0070C0"/>
              </w:rPr>
              <w:t>11.1</w:t>
            </w:r>
            <w:r w:rsidRPr="007A692C">
              <w:rPr>
                <w:rFonts w:ascii="Angsana New" w:hAnsi="Angsana New" w:hint="cs"/>
                <w:color w:val="0070C0"/>
                <w:cs/>
              </w:rPr>
              <w:t>)</w:t>
            </w:r>
          </w:p>
        </w:tc>
        <w:tc>
          <w:tcPr>
            <w:tcW w:w="1470" w:type="dxa"/>
          </w:tcPr>
          <w:p w:rsidR="006956EE" w:rsidRPr="007A692C" w:rsidRDefault="006956EE" w:rsidP="006956EE">
            <w:pPr>
              <w:pStyle w:val="a4"/>
              <w:ind w:right="237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287,754.2</w:t>
            </w:r>
          </w:p>
          <w:p w:rsidR="006956EE" w:rsidRPr="007A692C" w:rsidRDefault="006956EE" w:rsidP="006956EE">
            <w:pPr>
              <w:pStyle w:val="a4"/>
              <w:ind w:right="237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 w:hint="cs"/>
                <w:color w:val="0070C0"/>
                <w:cs/>
              </w:rPr>
              <w:t>(</w:t>
            </w:r>
            <w:r w:rsidRPr="007A692C">
              <w:rPr>
                <w:rFonts w:ascii="Angsana New" w:hAnsi="Angsana New"/>
                <w:color w:val="0070C0"/>
              </w:rPr>
              <w:t>12.0</w:t>
            </w:r>
            <w:r w:rsidRPr="007A692C">
              <w:rPr>
                <w:rFonts w:ascii="Angsana New" w:hAnsi="Angsana New" w:hint="cs"/>
                <w:color w:val="0070C0"/>
                <w:cs/>
              </w:rPr>
              <w:t>)</w:t>
            </w:r>
          </w:p>
        </w:tc>
        <w:tc>
          <w:tcPr>
            <w:tcW w:w="1371" w:type="dxa"/>
          </w:tcPr>
          <w:p w:rsidR="006956EE" w:rsidRPr="007A692C" w:rsidRDefault="006956EE" w:rsidP="00561F88">
            <w:pPr>
              <w:pStyle w:val="a4"/>
              <w:ind w:right="191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23,288.3</w:t>
            </w:r>
          </w:p>
        </w:tc>
        <w:tc>
          <w:tcPr>
            <w:tcW w:w="1011" w:type="dxa"/>
          </w:tcPr>
          <w:p w:rsidR="006956EE" w:rsidRPr="007A692C" w:rsidRDefault="006956EE" w:rsidP="00561F88">
            <w:pPr>
              <w:pStyle w:val="a4"/>
              <w:ind w:left="-265" w:right="186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8.8</w:t>
            </w:r>
          </w:p>
        </w:tc>
      </w:tr>
      <w:tr w:rsidR="00AF0E9C" w:rsidRPr="007A692C" w:rsidTr="00BA1F2F">
        <w:tc>
          <w:tcPr>
            <w:tcW w:w="3652" w:type="dxa"/>
          </w:tcPr>
          <w:p w:rsidR="00AF0E9C" w:rsidRPr="007A692C" w:rsidRDefault="006956EE" w:rsidP="00561F88">
            <w:pPr>
              <w:pStyle w:val="a4"/>
              <w:ind w:right="-2" w:firstLine="142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 xml:space="preserve">4. </w:t>
            </w:r>
            <w:r w:rsidRPr="007A692C">
              <w:rPr>
                <w:rFonts w:ascii="Angsana New" w:hAnsi="Angsana New" w:hint="cs"/>
                <w:color w:val="0070C0"/>
                <w:cs/>
              </w:rPr>
              <w:t>งบเงินอุดหนุน</w:t>
            </w:r>
          </w:p>
        </w:tc>
        <w:tc>
          <w:tcPr>
            <w:tcW w:w="1427" w:type="dxa"/>
          </w:tcPr>
          <w:p w:rsidR="006956EE" w:rsidRPr="007A692C" w:rsidRDefault="006956EE" w:rsidP="006956EE">
            <w:pPr>
              <w:pStyle w:val="a4"/>
              <w:ind w:right="185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575,677.3</w:t>
            </w:r>
          </w:p>
          <w:p w:rsidR="00AF0E9C" w:rsidRPr="007A692C" w:rsidRDefault="006956EE" w:rsidP="006956EE">
            <w:pPr>
              <w:pStyle w:val="a4"/>
              <w:ind w:right="185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 w:hint="cs"/>
                <w:color w:val="0070C0"/>
                <w:cs/>
              </w:rPr>
              <w:t>(</w:t>
            </w:r>
            <w:r w:rsidRPr="007A692C">
              <w:rPr>
                <w:rFonts w:ascii="Angsana New" w:hAnsi="Angsana New"/>
                <w:color w:val="0070C0"/>
              </w:rPr>
              <w:t>24.2</w:t>
            </w:r>
            <w:r w:rsidRPr="007A692C">
              <w:rPr>
                <w:rFonts w:ascii="Angsana New" w:hAnsi="Angsana New" w:hint="cs"/>
                <w:color w:val="0070C0"/>
                <w:cs/>
              </w:rPr>
              <w:t>)</w:t>
            </w:r>
          </w:p>
        </w:tc>
        <w:tc>
          <w:tcPr>
            <w:tcW w:w="1470" w:type="dxa"/>
          </w:tcPr>
          <w:p w:rsidR="006956EE" w:rsidRPr="007A692C" w:rsidRDefault="006956EE" w:rsidP="006956EE">
            <w:pPr>
              <w:pStyle w:val="a4"/>
              <w:ind w:right="237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654,853.8</w:t>
            </w:r>
          </w:p>
          <w:p w:rsidR="00AF0E9C" w:rsidRPr="007A692C" w:rsidRDefault="006956EE" w:rsidP="006956EE">
            <w:pPr>
              <w:pStyle w:val="a4"/>
              <w:ind w:right="237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 w:hint="cs"/>
                <w:color w:val="0070C0"/>
                <w:cs/>
              </w:rPr>
              <w:t>(</w:t>
            </w:r>
            <w:r w:rsidRPr="007A692C">
              <w:rPr>
                <w:rFonts w:ascii="Angsana New" w:hAnsi="Angsana New"/>
                <w:color w:val="0070C0"/>
              </w:rPr>
              <w:t>27.3</w:t>
            </w:r>
            <w:r w:rsidRPr="007A692C">
              <w:rPr>
                <w:rFonts w:ascii="Angsana New" w:hAnsi="Angsana New" w:hint="cs"/>
                <w:color w:val="0070C0"/>
                <w:cs/>
              </w:rPr>
              <w:t>)</w:t>
            </w:r>
          </w:p>
        </w:tc>
        <w:tc>
          <w:tcPr>
            <w:tcW w:w="1371" w:type="dxa"/>
          </w:tcPr>
          <w:p w:rsidR="00AF0E9C" w:rsidRPr="007A692C" w:rsidRDefault="006956EE" w:rsidP="00561F88">
            <w:pPr>
              <w:pStyle w:val="a4"/>
              <w:ind w:right="191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79,176.5</w:t>
            </w:r>
          </w:p>
        </w:tc>
        <w:tc>
          <w:tcPr>
            <w:tcW w:w="1011" w:type="dxa"/>
          </w:tcPr>
          <w:p w:rsidR="00AF0E9C" w:rsidRPr="007A692C" w:rsidRDefault="006956EE" w:rsidP="00561F88">
            <w:pPr>
              <w:pStyle w:val="a4"/>
              <w:ind w:left="-265" w:right="186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13.8</w:t>
            </w:r>
          </w:p>
        </w:tc>
      </w:tr>
      <w:tr w:rsidR="00AF0E9C" w:rsidRPr="007A692C" w:rsidTr="00BA1F2F">
        <w:tc>
          <w:tcPr>
            <w:tcW w:w="3652" w:type="dxa"/>
          </w:tcPr>
          <w:p w:rsidR="00AF0E9C" w:rsidRPr="007A692C" w:rsidRDefault="00AF0E9C" w:rsidP="00AF0E9C">
            <w:pPr>
              <w:pStyle w:val="a4"/>
              <w:ind w:right="-2" w:firstLine="142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 xml:space="preserve">5. </w:t>
            </w:r>
            <w:r w:rsidRPr="007A692C">
              <w:rPr>
                <w:rFonts w:ascii="Angsana New" w:hAnsi="Angsana New" w:hint="cs"/>
                <w:color w:val="0070C0"/>
                <w:cs/>
              </w:rPr>
              <w:t>งบรายจ่ายอื่น</w:t>
            </w:r>
          </w:p>
          <w:p w:rsidR="00AF0E9C" w:rsidRPr="007A692C" w:rsidRDefault="00AF0E9C" w:rsidP="00561F88">
            <w:pPr>
              <w:pStyle w:val="a4"/>
              <w:ind w:right="-2" w:firstLine="142"/>
              <w:rPr>
                <w:rFonts w:ascii="Angsana New" w:hAnsi="Angsana New"/>
                <w:color w:val="0070C0"/>
              </w:rPr>
            </w:pPr>
          </w:p>
        </w:tc>
        <w:tc>
          <w:tcPr>
            <w:tcW w:w="1427" w:type="dxa"/>
          </w:tcPr>
          <w:p w:rsidR="00AF0E9C" w:rsidRPr="007A692C" w:rsidRDefault="00AF0E9C" w:rsidP="00AF0E9C">
            <w:pPr>
              <w:pStyle w:val="a4"/>
              <w:ind w:right="185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778,898.3</w:t>
            </w:r>
          </w:p>
          <w:p w:rsidR="00AF0E9C" w:rsidRPr="007A692C" w:rsidRDefault="00AF0E9C" w:rsidP="00AF0E9C">
            <w:pPr>
              <w:pStyle w:val="a4"/>
              <w:ind w:right="185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 w:hint="cs"/>
                <w:color w:val="0070C0"/>
                <w:cs/>
              </w:rPr>
              <w:t>(</w:t>
            </w:r>
            <w:r w:rsidRPr="007A692C">
              <w:rPr>
                <w:rFonts w:ascii="Angsana New" w:hAnsi="Angsana New"/>
                <w:color w:val="0070C0"/>
              </w:rPr>
              <w:t>32.7</w:t>
            </w:r>
            <w:r w:rsidRPr="007A692C">
              <w:rPr>
                <w:rFonts w:ascii="Angsana New" w:hAnsi="Angsana New" w:hint="cs"/>
                <w:color w:val="0070C0"/>
                <w:cs/>
              </w:rPr>
              <w:t>)</w:t>
            </w:r>
          </w:p>
        </w:tc>
        <w:tc>
          <w:tcPr>
            <w:tcW w:w="1470" w:type="dxa"/>
          </w:tcPr>
          <w:p w:rsidR="00AF0E9C" w:rsidRPr="007A692C" w:rsidRDefault="00AF0E9C" w:rsidP="00AF0E9C">
            <w:pPr>
              <w:pStyle w:val="a4"/>
              <w:ind w:right="237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651,906.1</w:t>
            </w:r>
          </w:p>
          <w:p w:rsidR="00AF0E9C" w:rsidRPr="007A692C" w:rsidRDefault="00AF0E9C" w:rsidP="00AF0E9C">
            <w:pPr>
              <w:pStyle w:val="a4"/>
              <w:ind w:right="237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 w:hint="cs"/>
                <w:color w:val="0070C0"/>
                <w:cs/>
              </w:rPr>
              <w:t>(</w:t>
            </w:r>
            <w:r w:rsidRPr="007A692C">
              <w:rPr>
                <w:rFonts w:ascii="Angsana New" w:hAnsi="Angsana New"/>
                <w:color w:val="0070C0"/>
              </w:rPr>
              <w:t>27.1</w:t>
            </w:r>
            <w:r w:rsidRPr="007A692C">
              <w:rPr>
                <w:rFonts w:ascii="Angsana New" w:hAnsi="Angsana New" w:hint="cs"/>
                <w:color w:val="0070C0"/>
                <w:cs/>
              </w:rPr>
              <w:t>)</w:t>
            </w:r>
          </w:p>
        </w:tc>
        <w:tc>
          <w:tcPr>
            <w:tcW w:w="1371" w:type="dxa"/>
          </w:tcPr>
          <w:p w:rsidR="00AF0E9C" w:rsidRPr="007A692C" w:rsidRDefault="00AF0E9C" w:rsidP="00561F88">
            <w:pPr>
              <w:pStyle w:val="a4"/>
              <w:ind w:right="191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-126,992.2</w:t>
            </w:r>
          </w:p>
        </w:tc>
        <w:tc>
          <w:tcPr>
            <w:tcW w:w="1011" w:type="dxa"/>
          </w:tcPr>
          <w:p w:rsidR="00AF0E9C" w:rsidRPr="007A692C" w:rsidRDefault="00AF0E9C" w:rsidP="00561F88">
            <w:pPr>
              <w:pStyle w:val="a4"/>
              <w:ind w:left="-265" w:right="186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-16.3</w:t>
            </w:r>
          </w:p>
        </w:tc>
      </w:tr>
      <w:tr w:rsidR="00641762" w:rsidRPr="007A692C" w:rsidTr="00BA1F2F">
        <w:tc>
          <w:tcPr>
            <w:tcW w:w="3652" w:type="dxa"/>
          </w:tcPr>
          <w:p w:rsidR="00641762" w:rsidRPr="007A692C" w:rsidRDefault="00641762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  <w:cs/>
              </w:rPr>
              <w:t>รวม</w:t>
            </w:r>
          </w:p>
        </w:tc>
        <w:tc>
          <w:tcPr>
            <w:tcW w:w="1427" w:type="dxa"/>
          </w:tcPr>
          <w:p w:rsidR="00641762" w:rsidRPr="007A692C" w:rsidRDefault="00641762" w:rsidP="00561F88">
            <w:pPr>
              <w:pStyle w:val="a4"/>
              <w:ind w:right="185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2,380.00.0</w:t>
            </w:r>
          </w:p>
        </w:tc>
        <w:tc>
          <w:tcPr>
            <w:tcW w:w="1470" w:type="dxa"/>
          </w:tcPr>
          <w:p w:rsidR="00641762" w:rsidRPr="007A692C" w:rsidRDefault="00641762" w:rsidP="00561F88">
            <w:pPr>
              <w:pStyle w:val="a4"/>
              <w:ind w:right="237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2,400,000.0</w:t>
            </w:r>
          </w:p>
        </w:tc>
        <w:tc>
          <w:tcPr>
            <w:tcW w:w="1371" w:type="dxa"/>
          </w:tcPr>
          <w:p w:rsidR="00641762" w:rsidRPr="007A692C" w:rsidRDefault="00641762" w:rsidP="00561F88">
            <w:pPr>
              <w:pStyle w:val="a4"/>
              <w:ind w:right="191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20,000.0</w:t>
            </w:r>
          </w:p>
        </w:tc>
        <w:tc>
          <w:tcPr>
            <w:tcW w:w="1011" w:type="dxa"/>
          </w:tcPr>
          <w:p w:rsidR="00641762" w:rsidRPr="007A692C" w:rsidRDefault="00641762" w:rsidP="00561F88">
            <w:pPr>
              <w:pStyle w:val="a4"/>
              <w:ind w:left="-265" w:right="186"/>
              <w:jc w:val="right"/>
              <w:rPr>
                <w:rFonts w:ascii="Angsana New" w:hAnsi="Angsana New"/>
                <w:color w:val="0070C0"/>
              </w:rPr>
            </w:pPr>
            <w:r w:rsidRPr="007A692C">
              <w:rPr>
                <w:rFonts w:ascii="Angsana New" w:hAnsi="Angsana New"/>
                <w:color w:val="0070C0"/>
              </w:rPr>
              <w:t>0.8</w:t>
            </w:r>
          </w:p>
        </w:tc>
      </w:tr>
    </w:tbl>
    <w:p w:rsidR="00641762" w:rsidRPr="007A692C" w:rsidRDefault="00641762" w:rsidP="00AF0E9C">
      <w:pPr>
        <w:pStyle w:val="a4"/>
        <w:ind w:right="-2"/>
        <w:rPr>
          <w:rFonts w:ascii="Angsana New" w:hAnsi="Angsana New"/>
          <w:color w:val="0070C0"/>
        </w:rPr>
      </w:pPr>
      <w:r w:rsidRPr="007A692C">
        <w:rPr>
          <w:rFonts w:ascii="Angsana New" w:hAnsi="Angsana New"/>
          <w:color w:val="0070C0"/>
          <w:cs/>
        </w:rPr>
        <w:t>ที่มา</w:t>
      </w:r>
      <w:r w:rsidR="009364CA" w:rsidRPr="007A692C">
        <w:rPr>
          <w:rFonts w:ascii="Angsana New" w:hAnsi="Angsana New" w:hint="cs"/>
          <w:color w:val="0070C0"/>
          <w:cs/>
        </w:rPr>
        <w:t xml:space="preserve"> </w:t>
      </w:r>
      <w:r w:rsidRPr="007A692C">
        <w:rPr>
          <w:rFonts w:ascii="Angsana New" w:hAnsi="Angsana New"/>
          <w:color w:val="0070C0"/>
          <w:cs/>
        </w:rPr>
        <w:t xml:space="preserve">สำนักงบประมาณ </w:t>
      </w:r>
    </w:p>
    <w:p w:rsidR="00AF0E9C" w:rsidRPr="007A692C" w:rsidRDefault="00AF0E9C" w:rsidP="00AF0E9C">
      <w:pPr>
        <w:pStyle w:val="a4"/>
        <w:ind w:right="-2"/>
        <w:rPr>
          <w:rFonts w:ascii="Angsana New" w:hAnsi="Angsana New"/>
          <w:color w:val="0070C0"/>
          <w:cs/>
        </w:rPr>
      </w:pPr>
      <w:r w:rsidRPr="007A692C">
        <w:rPr>
          <w:rFonts w:ascii="Angsana New" w:hAnsi="Angsana New" w:hint="cs"/>
          <w:color w:val="0070C0"/>
          <w:cs/>
        </w:rPr>
        <w:t>ตัวเลขในวงเล็บ คือ สัดส่วนต่องบประมาณ</w:t>
      </w:r>
    </w:p>
    <w:p w:rsidR="00F629B7" w:rsidRPr="007A692C" w:rsidRDefault="00F629B7" w:rsidP="0066391E">
      <w:pPr>
        <w:pStyle w:val="a3"/>
        <w:rPr>
          <w:rFonts w:ascii="Angsana New" w:hAnsi="Angsana New" w:cs="Angsana New"/>
          <w:color w:val="0070C0"/>
          <w:sz w:val="28"/>
        </w:rPr>
      </w:pPr>
    </w:p>
    <w:p w:rsidR="009364CA" w:rsidRPr="007A692C" w:rsidRDefault="009364CA" w:rsidP="0066391E">
      <w:pPr>
        <w:pStyle w:val="a3"/>
        <w:rPr>
          <w:rFonts w:ascii="Angsana New" w:hAnsi="Angsana New" w:cs="Angsana New"/>
          <w:color w:val="0070C0"/>
          <w:sz w:val="28"/>
        </w:rPr>
      </w:pPr>
    </w:p>
    <w:p w:rsidR="00640BBF" w:rsidRPr="007A692C" w:rsidRDefault="00640BBF" w:rsidP="0066391E">
      <w:pPr>
        <w:pStyle w:val="a3"/>
        <w:rPr>
          <w:rFonts w:ascii="Angsana New" w:hAnsi="Angsana New" w:cs="Angsana New"/>
          <w:color w:val="0070C0"/>
          <w:sz w:val="28"/>
        </w:rPr>
      </w:pPr>
    </w:p>
    <w:p w:rsidR="00640BBF" w:rsidRPr="007A692C" w:rsidRDefault="00640BBF" w:rsidP="0066391E">
      <w:pPr>
        <w:pStyle w:val="a3"/>
        <w:rPr>
          <w:rFonts w:ascii="Angsana New" w:hAnsi="Angsana New" w:cs="Angsana New"/>
          <w:color w:val="0070C0"/>
          <w:sz w:val="28"/>
        </w:rPr>
      </w:pPr>
    </w:p>
    <w:p w:rsidR="0066391E" w:rsidRPr="00AE7DB7" w:rsidRDefault="0066391E" w:rsidP="0066391E">
      <w:pPr>
        <w:pStyle w:val="a3"/>
        <w:rPr>
          <w:rFonts w:ascii="Angsana New" w:hAnsi="Angsana New" w:cs="Angsana New"/>
          <w:color w:val="0070C0"/>
          <w:sz w:val="32"/>
          <w:szCs w:val="32"/>
        </w:rPr>
      </w:pPr>
      <w:r w:rsidRPr="00AE7DB7">
        <w:rPr>
          <w:rFonts w:ascii="Angsana New" w:hAnsi="Angsana New" w:cs="Angsana New"/>
          <w:color w:val="0070C0"/>
          <w:sz w:val="32"/>
          <w:szCs w:val="32"/>
          <w:cs/>
        </w:rPr>
        <w:lastRenderedPageBreak/>
        <w:t xml:space="preserve">ตาราง </w:t>
      </w:r>
      <w:r w:rsidRPr="00AE7DB7">
        <w:rPr>
          <w:rFonts w:ascii="Angsana New" w:hAnsi="Angsana New" w:cs="Angsana New"/>
          <w:color w:val="0070C0"/>
          <w:sz w:val="32"/>
          <w:szCs w:val="32"/>
        </w:rPr>
        <w:t xml:space="preserve">7-7 </w:t>
      </w:r>
      <w:r w:rsidRPr="00AE7DB7">
        <w:rPr>
          <w:rFonts w:ascii="Angsana New" w:hAnsi="Angsana New" w:cs="Angsana New"/>
          <w:color w:val="0070C0"/>
          <w:sz w:val="32"/>
          <w:szCs w:val="32"/>
          <w:cs/>
        </w:rPr>
        <w:t>โครงสร้างงบประมาณรายจ่าย ประจำปีงบประมาณ พ.ศ.</w:t>
      </w:r>
      <w:r w:rsidRPr="00AE7DB7">
        <w:rPr>
          <w:rFonts w:ascii="Angsana New" w:hAnsi="Angsana New" w:cs="Angsana New"/>
          <w:color w:val="0070C0"/>
          <w:sz w:val="32"/>
          <w:szCs w:val="32"/>
        </w:rPr>
        <w:t>2550</w:t>
      </w:r>
    </w:p>
    <w:tbl>
      <w:tblPr>
        <w:tblStyle w:val="a6"/>
        <w:tblW w:w="9606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369"/>
        <w:gridCol w:w="1701"/>
        <w:gridCol w:w="1417"/>
        <w:gridCol w:w="1701"/>
        <w:gridCol w:w="1418"/>
      </w:tblGrid>
      <w:tr w:rsidR="008052BF" w:rsidRPr="00AE7DB7" w:rsidTr="00BA1F2F">
        <w:tc>
          <w:tcPr>
            <w:tcW w:w="3369" w:type="dxa"/>
            <w:vMerge w:val="restart"/>
            <w:vAlign w:val="center"/>
          </w:tcPr>
          <w:p w:rsidR="008052BF" w:rsidRPr="00AE7DB7" w:rsidRDefault="008052BF" w:rsidP="009364CA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โครงสร้างงบประมาณ</w:t>
            </w:r>
          </w:p>
        </w:tc>
        <w:tc>
          <w:tcPr>
            <w:tcW w:w="3118" w:type="dxa"/>
            <w:gridSpan w:val="2"/>
            <w:vAlign w:val="center"/>
          </w:tcPr>
          <w:p w:rsidR="008052BF" w:rsidRPr="00AE7DB7" w:rsidRDefault="008052BF" w:rsidP="009364CA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ปีงบประมาณ </w:t>
            </w: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2555</w:t>
            </w:r>
          </w:p>
        </w:tc>
        <w:tc>
          <w:tcPr>
            <w:tcW w:w="3119" w:type="dxa"/>
            <w:gridSpan w:val="2"/>
            <w:vAlign w:val="center"/>
          </w:tcPr>
          <w:p w:rsidR="008052BF" w:rsidRPr="00AE7DB7" w:rsidRDefault="008052BF" w:rsidP="009364CA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ปีงบประมาณ </w:t>
            </w: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2556</w:t>
            </w:r>
          </w:p>
        </w:tc>
      </w:tr>
      <w:tr w:rsidR="008052BF" w:rsidRPr="00AE7DB7" w:rsidTr="00BA1F2F">
        <w:tc>
          <w:tcPr>
            <w:tcW w:w="3369" w:type="dxa"/>
            <w:vMerge/>
            <w:vAlign w:val="center"/>
          </w:tcPr>
          <w:p w:rsidR="008052BF" w:rsidRPr="00AE7DB7" w:rsidRDefault="008052BF" w:rsidP="009364CA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052BF" w:rsidRPr="00AE7DB7" w:rsidRDefault="008052BF" w:rsidP="009364CA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vAlign w:val="center"/>
          </w:tcPr>
          <w:p w:rsidR="008052BF" w:rsidRPr="00AE7DB7" w:rsidRDefault="008052BF" w:rsidP="00C56DA4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เพิ่ม/ลด</w:t>
            </w:r>
            <w:r w:rsidR="00C56DA4" w:rsidRPr="00AE7DB7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 xml:space="preserve"> </w:t>
            </w: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(</w:t>
            </w:r>
            <w:r w:rsidR="00C56DA4"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%</w:t>
            </w: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:rsidR="008052BF" w:rsidRPr="00AE7DB7" w:rsidRDefault="008052BF" w:rsidP="009364CA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vAlign w:val="center"/>
          </w:tcPr>
          <w:p w:rsidR="008052BF" w:rsidRPr="00AE7DB7" w:rsidRDefault="008052BF" w:rsidP="00C56DA4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เพิ่ม/ลด</w:t>
            </w:r>
            <w:r w:rsidR="00C56DA4" w:rsidRPr="00AE7DB7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 xml:space="preserve"> </w:t>
            </w: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(</w:t>
            </w:r>
            <w:r w:rsidR="00C56DA4"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%</w:t>
            </w: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8052BF" w:rsidRPr="00AE7DB7" w:rsidTr="00BA1F2F">
        <w:tc>
          <w:tcPr>
            <w:tcW w:w="3369" w:type="dxa"/>
          </w:tcPr>
          <w:p w:rsidR="008052BF" w:rsidRPr="00AE7DB7" w:rsidRDefault="00507C38" w:rsidP="00C1248D">
            <w:pPr>
              <w:pStyle w:val="a3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 xml:space="preserve">1. </w:t>
            </w: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  <w:cs/>
              </w:rPr>
              <w:t>วงเงินงบประมาณรายจ่าย</w:t>
            </w:r>
          </w:p>
          <w:p w:rsidR="00507C38" w:rsidRPr="00AE7DB7" w:rsidRDefault="00507C38" w:rsidP="00507C38">
            <w:pPr>
              <w:pStyle w:val="a3"/>
              <w:ind w:firstLine="567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(สัดส่วน/</w:t>
            </w: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GDP</w:t>
            </w: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)</w:t>
            </w:r>
          </w:p>
          <w:p w:rsidR="00507C38" w:rsidRPr="00AE7DB7" w:rsidRDefault="009364CA" w:rsidP="009364CA">
            <w:pPr>
              <w:pStyle w:val="a3"/>
              <w:ind w:left="284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-</w:t>
            </w:r>
            <w:r w:rsidR="00507C38"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รายจ่ายประจำ</w:t>
            </w:r>
          </w:p>
          <w:p w:rsidR="00507C38" w:rsidRPr="00AE7DB7" w:rsidRDefault="00507C38" w:rsidP="00507C38">
            <w:pPr>
              <w:pStyle w:val="a3"/>
              <w:ind w:left="567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(สัดส่วน/งบประมาณ)</w:t>
            </w:r>
          </w:p>
          <w:p w:rsidR="00507C38" w:rsidRPr="00AE7DB7" w:rsidRDefault="009364CA" w:rsidP="009364CA">
            <w:pPr>
              <w:pStyle w:val="a3"/>
              <w:ind w:left="284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-</w:t>
            </w:r>
            <w:r w:rsidR="00507C38"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รายจ่ายเพื่อชดใช้เงินคงคลัง</w:t>
            </w:r>
          </w:p>
          <w:p w:rsidR="00507C38" w:rsidRPr="00AE7DB7" w:rsidRDefault="00507C38" w:rsidP="00507C38">
            <w:pPr>
              <w:pStyle w:val="a3"/>
              <w:ind w:left="567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(สัดส่วน/งบประมาณ)</w:t>
            </w:r>
          </w:p>
          <w:p w:rsidR="00507C38" w:rsidRPr="00AE7DB7" w:rsidRDefault="009364CA" w:rsidP="009364CA">
            <w:pPr>
              <w:pStyle w:val="a3"/>
              <w:ind w:left="284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-</w:t>
            </w:r>
            <w:r w:rsidR="00507C38"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รายจ่ายลงทุน</w:t>
            </w:r>
          </w:p>
          <w:p w:rsidR="00507C38" w:rsidRPr="00AE7DB7" w:rsidRDefault="00507C38" w:rsidP="00507C38">
            <w:pPr>
              <w:pStyle w:val="a3"/>
              <w:ind w:left="567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(สัดส่วน/งบประมาณ)</w:t>
            </w:r>
          </w:p>
          <w:p w:rsidR="00507C38" w:rsidRPr="00AE7DB7" w:rsidRDefault="009364CA" w:rsidP="009364CA">
            <w:pPr>
              <w:pStyle w:val="a3"/>
              <w:ind w:left="284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-</w:t>
            </w:r>
            <w:r w:rsidR="00507C38"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รายจ่ายชำระคืนต้นเงินกู้</w:t>
            </w:r>
          </w:p>
          <w:p w:rsidR="00507C38" w:rsidRPr="00AE7DB7" w:rsidRDefault="00507C38" w:rsidP="00507C38">
            <w:pPr>
              <w:pStyle w:val="a3"/>
              <w:ind w:left="567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(สัดส่วน/งบประมาณ)</w:t>
            </w:r>
          </w:p>
        </w:tc>
        <w:tc>
          <w:tcPr>
            <w:tcW w:w="1701" w:type="dxa"/>
          </w:tcPr>
          <w:p w:rsidR="008052BF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2,380,000.0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20.6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1,840,672.6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77.4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53,918.0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2.2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438,555.4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18.4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46,854.0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2.0</w:t>
            </w:r>
          </w:p>
        </w:tc>
        <w:tc>
          <w:tcPr>
            <w:tcW w:w="1417" w:type="dxa"/>
          </w:tcPr>
          <w:p w:rsidR="008052BF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9.7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10.4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-52.9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23.4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43.9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052BF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2,400,000.0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19.1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1,901,911.7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79.2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448,938.8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18.7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49,149.5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2.1</w:t>
            </w:r>
          </w:p>
        </w:tc>
        <w:tc>
          <w:tcPr>
            <w:tcW w:w="1418" w:type="dxa"/>
          </w:tcPr>
          <w:p w:rsidR="008052BF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0.8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3.3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-100.0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2.4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4.9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</w:tc>
      </w:tr>
      <w:tr w:rsidR="008052BF" w:rsidRPr="00AE7DB7" w:rsidTr="00BA1F2F">
        <w:tc>
          <w:tcPr>
            <w:tcW w:w="3369" w:type="dxa"/>
          </w:tcPr>
          <w:p w:rsidR="008052BF" w:rsidRPr="00AE7DB7" w:rsidRDefault="00507C38" w:rsidP="00C1248D">
            <w:pPr>
              <w:pStyle w:val="a3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 xml:space="preserve">2. </w:t>
            </w: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  <w:cs/>
              </w:rPr>
              <w:t>รายรับ</w:t>
            </w:r>
          </w:p>
          <w:p w:rsidR="00507C38" w:rsidRPr="00AE7DB7" w:rsidRDefault="00507C38" w:rsidP="00507C38">
            <w:pPr>
              <w:pStyle w:val="a3"/>
              <w:ind w:firstLine="567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(สัดส่วน/</w:t>
            </w: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GDP</w:t>
            </w: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)</w:t>
            </w:r>
          </w:p>
          <w:p w:rsidR="00507C38" w:rsidRPr="00AE7DB7" w:rsidRDefault="009364CA" w:rsidP="009364CA">
            <w:pPr>
              <w:pStyle w:val="a3"/>
              <w:ind w:left="284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-</w:t>
            </w:r>
            <w:r w:rsidR="00507C38"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รายได้</w:t>
            </w:r>
          </w:p>
          <w:p w:rsidR="00507C38" w:rsidRPr="00AE7DB7" w:rsidRDefault="009364CA" w:rsidP="009364CA">
            <w:pPr>
              <w:pStyle w:val="a3"/>
              <w:ind w:left="284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-</w:t>
            </w:r>
            <w:r w:rsidR="00507C38" w:rsidRPr="00AE7DB7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เงินกู้</w:t>
            </w:r>
          </w:p>
        </w:tc>
        <w:tc>
          <w:tcPr>
            <w:tcW w:w="1701" w:type="dxa"/>
          </w:tcPr>
          <w:p w:rsidR="008052BF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2,380,000.0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20.6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1,980,000.0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400,000.0</w:t>
            </w:r>
          </w:p>
        </w:tc>
        <w:tc>
          <w:tcPr>
            <w:tcW w:w="1417" w:type="dxa"/>
          </w:tcPr>
          <w:p w:rsidR="008052BF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9.7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11.9</w:t>
            </w:r>
          </w:p>
          <w:p w:rsidR="00DF2770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2,400,000.0</w:t>
            </w:r>
          </w:p>
          <w:p w:rsidR="008052BF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19.1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2,100,000.0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color w:val="0070C0"/>
                <w:sz w:val="32"/>
                <w:szCs w:val="32"/>
              </w:rPr>
              <w:t>3000,000.0</w:t>
            </w:r>
          </w:p>
        </w:tc>
        <w:tc>
          <w:tcPr>
            <w:tcW w:w="1418" w:type="dxa"/>
          </w:tcPr>
          <w:p w:rsidR="008052BF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0.8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6.1</w:t>
            </w:r>
          </w:p>
          <w:p w:rsidR="00317645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-25.0</w:t>
            </w:r>
          </w:p>
        </w:tc>
      </w:tr>
      <w:tr w:rsidR="00507C38" w:rsidRPr="00AE7DB7" w:rsidTr="00BA1F2F">
        <w:tc>
          <w:tcPr>
            <w:tcW w:w="3369" w:type="dxa"/>
          </w:tcPr>
          <w:p w:rsidR="00507C38" w:rsidRPr="00AE7DB7" w:rsidRDefault="00507C38" w:rsidP="00C1248D">
            <w:pPr>
              <w:pStyle w:val="a3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 xml:space="preserve">3. </w:t>
            </w: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  <w:cs/>
              </w:rPr>
              <w:t xml:space="preserve">ผลิตภัณฑ์มวลรวมในประเทศ </w:t>
            </w: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(GDP)</w:t>
            </w:r>
          </w:p>
        </w:tc>
        <w:tc>
          <w:tcPr>
            <w:tcW w:w="1701" w:type="dxa"/>
          </w:tcPr>
          <w:p w:rsidR="00507C38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11,572,300.0</w:t>
            </w:r>
          </w:p>
        </w:tc>
        <w:tc>
          <w:tcPr>
            <w:tcW w:w="1417" w:type="dxa"/>
          </w:tcPr>
          <w:p w:rsidR="00507C38" w:rsidRPr="00AE7DB7" w:rsidRDefault="00DF2770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9.8</w:t>
            </w:r>
          </w:p>
        </w:tc>
        <w:tc>
          <w:tcPr>
            <w:tcW w:w="1701" w:type="dxa"/>
          </w:tcPr>
          <w:p w:rsidR="00507C38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12,544,000.0</w:t>
            </w:r>
          </w:p>
        </w:tc>
        <w:tc>
          <w:tcPr>
            <w:tcW w:w="1418" w:type="dxa"/>
          </w:tcPr>
          <w:p w:rsidR="00507C38" w:rsidRPr="00AE7DB7" w:rsidRDefault="00317645" w:rsidP="0031764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AE7DB7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8.4</w:t>
            </w:r>
          </w:p>
        </w:tc>
      </w:tr>
    </w:tbl>
    <w:p w:rsidR="0066391E" w:rsidRPr="007A692C" w:rsidRDefault="00E91DFB" w:rsidP="00C1248D">
      <w:pPr>
        <w:pStyle w:val="a3"/>
        <w:rPr>
          <w:rFonts w:ascii="Angsana New" w:hAnsi="Angsana New" w:cs="Angsana New"/>
          <w:color w:val="0070C0"/>
          <w:sz w:val="28"/>
        </w:rPr>
      </w:pPr>
      <w:r w:rsidRPr="007A692C">
        <w:rPr>
          <w:rFonts w:ascii="Angsana New" w:hAnsi="Angsana New" w:cs="Angsana New"/>
          <w:color w:val="0070C0"/>
          <w:sz w:val="28"/>
          <w:cs/>
        </w:rPr>
        <w:t>ที่มา</w:t>
      </w:r>
      <w:r w:rsidRPr="007A692C">
        <w:rPr>
          <w:rFonts w:ascii="Angsana New" w:hAnsi="Angsana New" w:cs="Angsana New"/>
          <w:color w:val="0070C0"/>
          <w:sz w:val="28"/>
        </w:rPr>
        <w:t xml:space="preserve"> </w:t>
      </w:r>
      <w:r w:rsidRPr="007A692C">
        <w:rPr>
          <w:rFonts w:ascii="Angsana New" w:hAnsi="Angsana New" w:cs="Angsana New"/>
          <w:color w:val="0070C0"/>
          <w:sz w:val="28"/>
          <w:cs/>
        </w:rPr>
        <w:t xml:space="preserve">สำนักงบประมาณ </w:t>
      </w:r>
    </w:p>
    <w:p w:rsidR="00B36269" w:rsidRPr="00AE7DB7" w:rsidRDefault="00E91DFB" w:rsidP="00C1248D">
      <w:pPr>
        <w:pStyle w:val="a3"/>
        <w:rPr>
          <w:rFonts w:ascii="Angsana New" w:hAnsi="Angsana New" w:cs="Angsana New"/>
          <w:color w:val="FF0000"/>
          <w:sz w:val="32"/>
          <w:szCs w:val="32"/>
        </w:rPr>
      </w:pPr>
      <w:r w:rsidRPr="00AE7DB7">
        <w:rPr>
          <w:rFonts w:ascii="Angsana New" w:hAnsi="Angsana New" w:cs="Angsana New"/>
          <w:color w:val="FF0000"/>
          <w:sz w:val="32"/>
          <w:szCs w:val="32"/>
          <w:cs/>
        </w:rPr>
        <w:t xml:space="preserve">สืบค้นจาก </w:t>
      </w:r>
      <w:r w:rsidR="000E579A" w:rsidRPr="00AE7DB7">
        <w:rPr>
          <w:rFonts w:ascii="Angsana New" w:hAnsi="Angsana New" w:cs="Angsana New"/>
          <w:color w:val="FF0000"/>
          <w:sz w:val="32"/>
          <w:szCs w:val="32"/>
        </w:rPr>
        <w:t>http://www.fpo.go.th/FPO/modules/Content/getfile.php?contentfileID=</w:t>
      </w:r>
      <w:r w:rsidR="000E579A" w:rsidRPr="00AE7DB7">
        <w:rPr>
          <w:rFonts w:ascii="Angsana New" w:hAnsi="Angsana New" w:cs="Angsana New"/>
          <w:color w:val="FF0000"/>
          <w:sz w:val="32"/>
          <w:szCs w:val="32"/>
          <w:cs/>
        </w:rPr>
        <w:t xml:space="preserve">3906 </w:t>
      </w:r>
      <w:r w:rsidR="000E579A" w:rsidRPr="00AE7DB7">
        <w:rPr>
          <w:rFonts w:ascii="Angsana New" w:hAnsi="Angsana New" w:cs="Angsana New"/>
          <w:color w:val="FF0000"/>
          <w:sz w:val="32"/>
          <w:szCs w:val="32"/>
        </w:rPr>
        <w:t>26/1256</w:t>
      </w:r>
    </w:p>
    <w:p w:rsidR="00012CAD" w:rsidRPr="007A692C" w:rsidRDefault="00012CAD" w:rsidP="00C1248D">
      <w:pPr>
        <w:pStyle w:val="a3"/>
        <w:rPr>
          <w:rFonts w:ascii="Angsana New" w:hAnsi="Angsana New" w:cs="Angsana New"/>
          <w:b/>
          <w:bCs/>
          <w:color w:val="0070C0"/>
          <w:sz w:val="28"/>
          <w:highlight w:val="yellow"/>
        </w:rPr>
      </w:pPr>
      <w:bookmarkStart w:id="0" w:name="_GoBack"/>
      <w:bookmarkEnd w:id="0"/>
    </w:p>
    <w:sectPr w:rsidR="00012CAD" w:rsidRPr="007A692C" w:rsidSect="00EA76E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6A" w:rsidRDefault="00FF7B6A" w:rsidP="006D1570">
      <w:r>
        <w:separator/>
      </w:r>
    </w:p>
  </w:endnote>
  <w:endnote w:type="continuationSeparator" w:id="0">
    <w:p w:rsidR="00FF7B6A" w:rsidRDefault="00FF7B6A" w:rsidP="006D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08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FF0000"/>
        <w:sz w:val="32"/>
        <w:szCs w:val="36"/>
      </w:rPr>
    </w:sdtEndPr>
    <w:sdtContent>
      <w:p w:rsidR="006D1570" w:rsidRPr="006D1570" w:rsidRDefault="00AE7DB7">
        <w:pPr>
          <w:pStyle w:val="ae"/>
          <w:jc w:val="right"/>
          <w:rPr>
            <w:rFonts w:ascii="Times New Roman" w:hAnsi="Times New Roman" w:cs="Times New Roman"/>
            <w:color w:val="FF0000"/>
            <w:sz w:val="32"/>
            <w:szCs w:val="36"/>
          </w:rPr>
        </w:pPr>
        <w:r>
          <w:rPr>
            <w:rFonts w:ascii="Times New Roman" w:hAnsi="Times New Roman" w:cs="Times New Roman"/>
            <w:color w:val="FF0000"/>
            <w:sz w:val="32"/>
            <w:szCs w:val="36"/>
          </w:rPr>
          <w:t>7-</w:t>
        </w:r>
        <w:r w:rsidR="004B52DD" w:rsidRPr="006D1570">
          <w:rPr>
            <w:rFonts w:ascii="Times New Roman" w:hAnsi="Times New Roman" w:cs="Times New Roman"/>
            <w:color w:val="FF0000"/>
            <w:sz w:val="32"/>
            <w:szCs w:val="36"/>
          </w:rPr>
          <w:fldChar w:fldCharType="begin"/>
        </w:r>
        <w:r w:rsidR="006D1570" w:rsidRPr="006D1570">
          <w:rPr>
            <w:rFonts w:ascii="Times New Roman" w:hAnsi="Times New Roman" w:cs="Times New Roman"/>
            <w:color w:val="FF0000"/>
            <w:sz w:val="32"/>
            <w:szCs w:val="36"/>
          </w:rPr>
          <w:instrText xml:space="preserve"> PAGE   \* MERGEFORMAT </w:instrText>
        </w:r>
        <w:r w:rsidR="004B52DD" w:rsidRPr="006D1570">
          <w:rPr>
            <w:rFonts w:ascii="Times New Roman" w:hAnsi="Times New Roman" w:cs="Times New Roman"/>
            <w:color w:val="FF0000"/>
            <w:sz w:val="32"/>
            <w:szCs w:val="36"/>
          </w:rPr>
          <w:fldChar w:fldCharType="separate"/>
        </w:r>
        <w:r>
          <w:rPr>
            <w:rFonts w:ascii="Times New Roman" w:hAnsi="Times New Roman" w:cs="Times New Roman"/>
            <w:noProof/>
            <w:color w:val="FF0000"/>
            <w:sz w:val="32"/>
            <w:szCs w:val="36"/>
          </w:rPr>
          <w:t>4</w:t>
        </w:r>
        <w:r w:rsidR="004B52DD" w:rsidRPr="006D1570">
          <w:rPr>
            <w:rFonts w:ascii="Times New Roman" w:hAnsi="Times New Roman" w:cs="Times New Roman"/>
            <w:color w:val="FF0000"/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6A" w:rsidRDefault="00FF7B6A" w:rsidP="006D1570">
      <w:r>
        <w:separator/>
      </w:r>
    </w:p>
  </w:footnote>
  <w:footnote w:type="continuationSeparator" w:id="0">
    <w:p w:rsidR="00FF7B6A" w:rsidRDefault="00FF7B6A" w:rsidP="006D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0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0000"/>
        <w:sz w:val="32"/>
        <w:szCs w:val="36"/>
      </w:rPr>
    </w:sdtEndPr>
    <w:sdtContent>
      <w:p w:rsidR="006D1570" w:rsidRPr="006D1570" w:rsidRDefault="00AE7DB7">
        <w:pPr>
          <w:pStyle w:val="ac"/>
          <w:jc w:val="right"/>
          <w:rPr>
            <w:rFonts w:ascii="Times New Roman" w:hAnsi="Times New Roman" w:cs="Times New Roman"/>
            <w:color w:val="FF0000"/>
            <w:sz w:val="32"/>
            <w:szCs w:val="36"/>
          </w:rPr>
        </w:pPr>
        <w:r>
          <w:rPr>
            <w:rFonts w:ascii="Times New Roman" w:hAnsi="Times New Roman" w:cs="Times New Roman"/>
            <w:color w:val="FF0000"/>
            <w:sz w:val="32"/>
            <w:szCs w:val="36"/>
          </w:rPr>
          <w:t>7-</w:t>
        </w:r>
        <w:r w:rsidR="004B52DD" w:rsidRPr="006D1570">
          <w:rPr>
            <w:rFonts w:ascii="Times New Roman" w:hAnsi="Times New Roman" w:cs="Times New Roman"/>
            <w:color w:val="FF0000"/>
            <w:sz w:val="32"/>
            <w:szCs w:val="36"/>
          </w:rPr>
          <w:fldChar w:fldCharType="begin"/>
        </w:r>
        <w:r w:rsidR="006D1570" w:rsidRPr="006D1570">
          <w:rPr>
            <w:rFonts w:ascii="Times New Roman" w:hAnsi="Times New Roman" w:cs="Times New Roman"/>
            <w:color w:val="FF0000"/>
            <w:sz w:val="32"/>
            <w:szCs w:val="36"/>
          </w:rPr>
          <w:instrText xml:space="preserve"> PAGE   \* MERGEFORMAT </w:instrText>
        </w:r>
        <w:r w:rsidR="004B52DD" w:rsidRPr="006D1570">
          <w:rPr>
            <w:rFonts w:ascii="Times New Roman" w:hAnsi="Times New Roman" w:cs="Times New Roman"/>
            <w:color w:val="FF0000"/>
            <w:sz w:val="32"/>
            <w:szCs w:val="36"/>
          </w:rPr>
          <w:fldChar w:fldCharType="separate"/>
        </w:r>
        <w:r>
          <w:rPr>
            <w:rFonts w:ascii="Times New Roman" w:hAnsi="Times New Roman" w:cs="Times New Roman"/>
            <w:noProof/>
            <w:color w:val="FF0000"/>
            <w:sz w:val="32"/>
            <w:szCs w:val="36"/>
          </w:rPr>
          <w:t>4</w:t>
        </w:r>
        <w:r w:rsidR="004B52DD" w:rsidRPr="006D1570">
          <w:rPr>
            <w:rFonts w:ascii="Times New Roman" w:hAnsi="Times New Roman" w:cs="Times New Roman"/>
            <w:color w:val="FF0000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DDB"/>
    <w:multiLevelType w:val="hybridMultilevel"/>
    <w:tmpl w:val="0EC607BC"/>
    <w:lvl w:ilvl="0" w:tplc="B1DE01D8">
      <w:numFmt w:val="bullet"/>
      <w:lvlText w:val="-"/>
      <w:lvlJc w:val="left"/>
      <w:pPr>
        <w:ind w:left="92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13532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057C55"/>
    <w:multiLevelType w:val="hybridMultilevel"/>
    <w:tmpl w:val="A058013E"/>
    <w:lvl w:ilvl="0" w:tplc="291EDF92">
      <w:start w:val="1"/>
      <w:numFmt w:val="bullet"/>
      <w:lvlText w:val="-"/>
      <w:lvlJc w:val="left"/>
      <w:pPr>
        <w:ind w:left="92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662C7A"/>
    <w:multiLevelType w:val="multilevel"/>
    <w:tmpl w:val="075834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54463827"/>
    <w:multiLevelType w:val="hybridMultilevel"/>
    <w:tmpl w:val="BA72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A52DD"/>
    <w:multiLevelType w:val="multilevel"/>
    <w:tmpl w:val="842CFB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6">
    <w:nsid w:val="58A631A9"/>
    <w:multiLevelType w:val="singleLevel"/>
    <w:tmpl w:val="A332241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D4672A3"/>
    <w:multiLevelType w:val="hybridMultilevel"/>
    <w:tmpl w:val="A686E2E4"/>
    <w:lvl w:ilvl="0" w:tplc="B510BEEA">
      <w:numFmt w:val="bullet"/>
      <w:lvlText w:val="-"/>
      <w:lvlJc w:val="left"/>
      <w:pPr>
        <w:ind w:left="128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65114"/>
    <w:rsid w:val="00001BBB"/>
    <w:rsid w:val="000063C6"/>
    <w:rsid w:val="00012CAD"/>
    <w:rsid w:val="000155D7"/>
    <w:rsid w:val="00034106"/>
    <w:rsid w:val="00043472"/>
    <w:rsid w:val="00052624"/>
    <w:rsid w:val="0005338B"/>
    <w:rsid w:val="00053858"/>
    <w:rsid w:val="00054C55"/>
    <w:rsid w:val="00072A01"/>
    <w:rsid w:val="00072DC6"/>
    <w:rsid w:val="0009321E"/>
    <w:rsid w:val="00093BCF"/>
    <w:rsid w:val="00096079"/>
    <w:rsid w:val="000A1676"/>
    <w:rsid w:val="000A7B9B"/>
    <w:rsid w:val="000B4053"/>
    <w:rsid w:val="000D74F7"/>
    <w:rsid w:val="000E579A"/>
    <w:rsid w:val="000F258E"/>
    <w:rsid w:val="000F2CF8"/>
    <w:rsid w:val="00102C20"/>
    <w:rsid w:val="001078AA"/>
    <w:rsid w:val="0013054D"/>
    <w:rsid w:val="00133946"/>
    <w:rsid w:val="001457D9"/>
    <w:rsid w:val="00164D37"/>
    <w:rsid w:val="001705C1"/>
    <w:rsid w:val="0017316B"/>
    <w:rsid w:val="001944ED"/>
    <w:rsid w:val="001B1096"/>
    <w:rsid w:val="001B3876"/>
    <w:rsid w:val="001C25E4"/>
    <w:rsid w:val="001D12E6"/>
    <w:rsid w:val="001D2535"/>
    <w:rsid w:val="001E53EA"/>
    <w:rsid w:val="001F4256"/>
    <w:rsid w:val="0020404E"/>
    <w:rsid w:val="002163AD"/>
    <w:rsid w:val="00223D46"/>
    <w:rsid w:val="00230FDC"/>
    <w:rsid w:val="00231DDA"/>
    <w:rsid w:val="00262514"/>
    <w:rsid w:val="002834BB"/>
    <w:rsid w:val="00291BB8"/>
    <w:rsid w:val="002A67A4"/>
    <w:rsid w:val="002B2E50"/>
    <w:rsid w:val="002B40C1"/>
    <w:rsid w:val="002B4ECC"/>
    <w:rsid w:val="002C01DE"/>
    <w:rsid w:val="002C113A"/>
    <w:rsid w:val="002D18FE"/>
    <w:rsid w:val="002E027F"/>
    <w:rsid w:val="002F5C1F"/>
    <w:rsid w:val="00307D01"/>
    <w:rsid w:val="0031037B"/>
    <w:rsid w:val="00315907"/>
    <w:rsid w:val="00316585"/>
    <w:rsid w:val="003175CF"/>
    <w:rsid w:val="00317645"/>
    <w:rsid w:val="00327520"/>
    <w:rsid w:val="00327BB5"/>
    <w:rsid w:val="00332BF2"/>
    <w:rsid w:val="00336D52"/>
    <w:rsid w:val="0033791C"/>
    <w:rsid w:val="00343DD2"/>
    <w:rsid w:val="00343E3D"/>
    <w:rsid w:val="0034573D"/>
    <w:rsid w:val="0035565D"/>
    <w:rsid w:val="00365114"/>
    <w:rsid w:val="003A5ED0"/>
    <w:rsid w:val="003B5EAF"/>
    <w:rsid w:val="003B67F4"/>
    <w:rsid w:val="003B6F6E"/>
    <w:rsid w:val="003B72A7"/>
    <w:rsid w:val="003D4D86"/>
    <w:rsid w:val="003E19B6"/>
    <w:rsid w:val="003F3FD8"/>
    <w:rsid w:val="004023A0"/>
    <w:rsid w:val="00403A3C"/>
    <w:rsid w:val="004064CF"/>
    <w:rsid w:val="004100E6"/>
    <w:rsid w:val="00417C23"/>
    <w:rsid w:val="00437FF4"/>
    <w:rsid w:val="00445120"/>
    <w:rsid w:val="00454C80"/>
    <w:rsid w:val="00461D9E"/>
    <w:rsid w:val="00470C43"/>
    <w:rsid w:val="004841D4"/>
    <w:rsid w:val="00495E06"/>
    <w:rsid w:val="004B52DD"/>
    <w:rsid w:val="004E26FF"/>
    <w:rsid w:val="004F222E"/>
    <w:rsid w:val="004F4A5E"/>
    <w:rsid w:val="005009BD"/>
    <w:rsid w:val="00504C4C"/>
    <w:rsid w:val="00507C38"/>
    <w:rsid w:val="00516B28"/>
    <w:rsid w:val="00543968"/>
    <w:rsid w:val="00546D4B"/>
    <w:rsid w:val="00557A91"/>
    <w:rsid w:val="00561F88"/>
    <w:rsid w:val="00564336"/>
    <w:rsid w:val="00571EE8"/>
    <w:rsid w:val="00581B5C"/>
    <w:rsid w:val="00596A8B"/>
    <w:rsid w:val="005A3BE9"/>
    <w:rsid w:val="005A6EB0"/>
    <w:rsid w:val="005B7E57"/>
    <w:rsid w:val="005C25F8"/>
    <w:rsid w:val="005C3F2E"/>
    <w:rsid w:val="005C784D"/>
    <w:rsid w:val="005E6F14"/>
    <w:rsid w:val="005F7319"/>
    <w:rsid w:val="00603C0E"/>
    <w:rsid w:val="00604B5C"/>
    <w:rsid w:val="006051D5"/>
    <w:rsid w:val="0061048B"/>
    <w:rsid w:val="00616124"/>
    <w:rsid w:val="00640BBF"/>
    <w:rsid w:val="00640E0B"/>
    <w:rsid w:val="00641762"/>
    <w:rsid w:val="006470D9"/>
    <w:rsid w:val="00652851"/>
    <w:rsid w:val="00660BD4"/>
    <w:rsid w:val="0066391E"/>
    <w:rsid w:val="00675B4F"/>
    <w:rsid w:val="006808AF"/>
    <w:rsid w:val="006842D5"/>
    <w:rsid w:val="00690DE9"/>
    <w:rsid w:val="006956EE"/>
    <w:rsid w:val="006972A2"/>
    <w:rsid w:val="006A1AEA"/>
    <w:rsid w:val="006A1DB8"/>
    <w:rsid w:val="006A22CB"/>
    <w:rsid w:val="006A586E"/>
    <w:rsid w:val="006A7A72"/>
    <w:rsid w:val="006B5D4D"/>
    <w:rsid w:val="006D1570"/>
    <w:rsid w:val="006F54FF"/>
    <w:rsid w:val="007060CF"/>
    <w:rsid w:val="007112DA"/>
    <w:rsid w:val="00712954"/>
    <w:rsid w:val="007323D3"/>
    <w:rsid w:val="00734D69"/>
    <w:rsid w:val="007359A6"/>
    <w:rsid w:val="00747404"/>
    <w:rsid w:val="00764002"/>
    <w:rsid w:val="0077341D"/>
    <w:rsid w:val="007A692C"/>
    <w:rsid w:val="007B32CD"/>
    <w:rsid w:val="007B3656"/>
    <w:rsid w:val="007C141A"/>
    <w:rsid w:val="007C3479"/>
    <w:rsid w:val="008052BF"/>
    <w:rsid w:val="00811830"/>
    <w:rsid w:val="00814D4D"/>
    <w:rsid w:val="00815735"/>
    <w:rsid w:val="0082614B"/>
    <w:rsid w:val="00831E16"/>
    <w:rsid w:val="00853CAD"/>
    <w:rsid w:val="00880DE1"/>
    <w:rsid w:val="008811BC"/>
    <w:rsid w:val="00881BBF"/>
    <w:rsid w:val="008937B0"/>
    <w:rsid w:val="008A2FE9"/>
    <w:rsid w:val="008B56DA"/>
    <w:rsid w:val="008B7536"/>
    <w:rsid w:val="008C0F49"/>
    <w:rsid w:val="008D68A2"/>
    <w:rsid w:val="008D79F1"/>
    <w:rsid w:val="0090300F"/>
    <w:rsid w:val="00904E74"/>
    <w:rsid w:val="0090500A"/>
    <w:rsid w:val="00912333"/>
    <w:rsid w:val="009134D7"/>
    <w:rsid w:val="00915AE7"/>
    <w:rsid w:val="00915F1C"/>
    <w:rsid w:val="00932CED"/>
    <w:rsid w:val="009364CA"/>
    <w:rsid w:val="0094237F"/>
    <w:rsid w:val="00945D2A"/>
    <w:rsid w:val="00953344"/>
    <w:rsid w:val="009669E5"/>
    <w:rsid w:val="00972B31"/>
    <w:rsid w:val="009936AC"/>
    <w:rsid w:val="009A0E6C"/>
    <w:rsid w:val="009A7B73"/>
    <w:rsid w:val="009A7BE0"/>
    <w:rsid w:val="009B3534"/>
    <w:rsid w:val="009B5F91"/>
    <w:rsid w:val="009C21FD"/>
    <w:rsid w:val="009C2301"/>
    <w:rsid w:val="009D3BDA"/>
    <w:rsid w:val="009F56DB"/>
    <w:rsid w:val="00A04F44"/>
    <w:rsid w:val="00A07F70"/>
    <w:rsid w:val="00A302BA"/>
    <w:rsid w:val="00A44113"/>
    <w:rsid w:val="00A45988"/>
    <w:rsid w:val="00A50B29"/>
    <w:rsid w:val="00A53105"/>
    <w:rsid w:val="00A63204"/>
    <w:rsid w:val="00A644C8"/>
    <w:rsid w:val="00A66DF1"/>
    <w:rsid w:val="00A82518"/>
    <w:rsid w:val="00A84C02"/>
    <w:rsid w:val="00A86401"/>
    <w:rsid w:val="00AB4228"/>
    <w:rsid w:val="00AC04A7"/>
    <w:rsid w:val="00AC522C"/>
    <w:rsid w:val="00AC7972"/>
    <w:rsid w:val="00AE5830"/>
    <w:rsid w:val="00AE7DB7"/>
    <w:rsid w:val="00AF0E9C"/>
    <w:rsid w:val="00B04A75"/>
    <w:rsid w:val="00B0581B"/>
    <w:rsid w:val="00B12AEE"/>
    <w:rsid w:val="00B358CD"/>
    <w:rsid w:val="00B36269"/>
    <w:rsid w:val="00B402D0"/>
    <w:rsid w:val="00B42073"/>
    <w:rsid w:val="00B666A0"/>
    <w:rsid w:val="00B7204F"/>
    <w:rsid w:val="00B737B0"/>
    <w:rsid w:val="00B757E1"/>
    <w:rsid w:val="00B8074F"/>
    <w:rsid w:val="00B87907"/>
    <w:rsid w:val="00BA1F2F"/>
    <w:rsid w:val="00BA2932"/>
    <w:rsid w:val="00BC482F"/>
    <w:rsid w:val="00BC6ED6"/>
    <w:rsid w:val="00BD3937"/>
    <w:rsid w:val="00BE126B"/>
    <w:rsid w:val="00BE4170"/>
    <w:rsid w:val="00BF4164"/>
    <w:rsid w:val="00C1036A"/>
    <w:rsid w:val="00C1248D"/>
    <w:rsid w:val="00C22483"/>
    <w:rsid w:val="00C23289"/>
    <w:rsid w:val="00C2541E"/>
    <w:rsid w:val="00C26582"/>
    <w:rsid w:val="00C33A1D"/>
    <w:rsid w:val="00C372B8"/>
    <w:rsid w:val="00C40B23"/>
    <w:rsid w:val="00C5099E"/>
    <w:rsid w:val="00C56DA4"/>
    <w:rsid w:val="00C823A2"/>
    <w:rsid w:val="00C827FF"/>
    <w:rsid w:val="00C86938"/>
    <w:rsid w:val="00CA3F48"/>
    <w:rsid w:val="00CA4D45"/>
    <w:rsid w:val="00CE18C7"/>
    <w:rsid w:val="00CE312F"/>
    <w:rsid w:val="00CE6DEF"/>
    <w:rsid w:val="00D03E1C"/>
    <w:rsid w:val="00D67B36"/>
    <w:rsid w:val="00D90AA4"/>
    <w:rsid w:val="00D96D46"/>
    <w:rsid w:val="00DA1BF0"/>
    <w:rsid w:val="00DB7527"/>
    <w:rsid w:val="00DC0D4A"/>
    <w:rsid w:val="00DD1A19"/>
    <w:rsid w:val="00DE6DEC"/>
    <w:rsid w:val="00DF2770"/>
    <w:rsid w:val="00E301EE"/>
    <w:rsid w:val="00E36815"/>
    <w:rsid w:val="00E4594E"/>
    <w:rsid w:val="00E60AF1"/>
    <w:rsid w:val="00E84A0B"/>
    <w:rsid w:val="00E85717"/>
    <w:rsid w:val="00E91DFB"/>
    <w:rsid w:val="00E9290C"/>
    <w:rsid w:val="00EA5225"/>
    <w:rsid w:val="00EA76E5"/>
    <w:rsid w:val="00EB12EC"/>
    <w:rsid w:val="00EB15CB"/>
    <w:rsid w:val="00EB2DFE"/>
    <w:rsid w:val="00EB5B39"/>
    <w:rsid w:val="00EC4B96"/>
    <w:rsid w:val="00ED5B5A"/>
    <w:rsid w:val="00ED7113"/>
    <w:rsid w:val="00ED7FD3"/>
    <w:rsid w:val="00EE5CAC"/>
    <w:rsid w:val="00EE6568"/>
    <w:rsid w:val="00EF0062"/>
    <w:rsid w:val="00EF058B"/>
    <w:rsid w:val="00EF101A"/>
    <w:rsid w:val="00EF3222"/>
    <w:rsid w:val="00EF4074"/>
    <w:rsid w:val="00F166F2"/>
    <w:rsid w:val="00F21A6D"/>
    <w:rsid w:val="00F23962"/>
    <w:rsid w:val="00F4290A"/>
    <w:rsid w:val="00F47ED6"/>
    <w:rsid w:val="00F629B7"/>
    <w:rsid w:val="00F62AEB"/>
    <w:rsid w:val="00F76FD1"/>
    <w:rsid w:val="00F933A8"/>
    <w:rsid w:val="00F93BC9"/>
    <w:rsid w:val="00F9774C"/>
    <w:rsid w:val="00FA1C7B"/>
    <w:rsid w:val="00FB01CB"/>
    <w:rsid w:val="00FB1EF2"/>
    <w:rsid w:val="00FC02B0"/>
    <w:rsid w:val="00FD2C74"/>
    <w:rsid w:val="00FE4990"/>
    <w:rsid w:val="00FF63DC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0" w:line="240" w:lineRule="auto"/>
    </w:pPr>
    <w:rPr>
      <w:rFonts w:ascii="Angsana New" w:eastAsia="Cordia New" w:hAnsi="Angsana New" w:cs="Angsana New"/>
      <w:sz w:val="28"/>
    </w:rPr>
  </w:style>
  <w:style w:type="paragraph" w:styleId="4">
    <w:name w:val="heading 4"/>
    <w:basedOn w:val="a"/>
    <w:next w:val="a"/>
    <w:link w:val="40"/>
    <w:qFormat/>
    <w:rsid w:val="00164D37"/>
    <w:pPr>
      <w:keepNext/>
      <w:ind w:right="-477"/>
      <w:jc w:val="thaiDistribute"/>
      <w:outlineLvl w:val="3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14"/>
    <w:pPr>
      <w:spacing w:after="0" w:line="240" w:lineRule="auto"/>
    </w:pPr>
  </w:style>
  <w:style w:type="paragraph" w:styleId="a4">
    <w:name w:val="Plain Text"/>
    <w:basedOn w:val="a"/>
    <w:link w:val="a5"/>
    <w:rsid w:val="00C1248D"/>
    <w:rPr>
      <w:rFonts w:ascii="Cordia New" w:hAnsi="Cordia New"/>
    </w:rPr>
  </w:style>
  <w:style w:type="character" w:customStyle="1" w:styleId="a5">
    <w:name w:val="ข้อความธรรมดา อักขระ"/>
    <w:basedOn w:val="a0"/>
    <w:link w:val="a4"/>
    <w:rsid w:val="00C1248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2D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579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B422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A2FE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102C20"/>
  </w:style>
  <w:style w:type="paragraph" w:customStyle="1" w:styleId="PAGE1">
    <w:name w:val="PAGE 1"/>
    <w:rsid w:val="00102C20"/>
    <w:pPr>
      <w:tabs>
        <w:tab w:val="left" w:pos="1714"/>
      </w:tabs>
      <w:spacing w:after="0" w:line="240" w:lineRule="auto"/>
      <w:ind w:left="720" w:right="3542"/>
      <w:jc w:val="both"/>
    </w:pPr>
    <w:rPr>
      <w:rFonts w:ascii="EucrosiaUPC" w:eastAsia="Cordia New" w:hAnsi="EucrosiaUPC" w:cs="EucrosiaUPC"/>
      <w:sz w:val="30"/>
      <w:szCs w:val="30"/>
      <w:lang w:eastAsia="th-TH"/>
    </w:rPr>
  </w:style>
  <w:style w:type="paragraph" w:styleId="aa">
    <w:name w:val="Block Text"/>
    <w:basedOn w:val="a"/>
    <w:rsid w:val="00102C20"/>
    <w:pPr>
      <w:ind w:left="176" w:right="-2" w:hanging="142"/>
    </w:pPr>
  </w:style>
  <w:style w:type="character" w:styleId="ab">
    <w:name w:val="Subtle Emphasis"/>
    <w:uiPriority w:val="19"/>
    <w:qFormat/>
    <w:rsid w:val="00164D37"/>
    <w:rPr>
      <w:i/>
      <w:iCs/>
      <w:color w:val="808080"/>
    </w:rPr>
  </w:style>
  <w:style w:type="character" w:customStyle="1" w:styleId="40">
    <w:name w:val="หัวเรื่อง 4 อักขระ"/>
    <w:basedOn w:val="a0"/>
    <w:link w:val="4"/>
    <w:rsid w:val="00164D37"/>
    <w:rPr>
      <w:rFonts w:ascii="Cordia New" w:eastAsia="Cordia New" w:hAnsi="Cordia New" w:cs="Cordia New"/>
      <w:b/>
      <w:bCs/>
      <w:sz w:val="28"/>
    </w:rPr>
  </w:style>
  <w:style w:type="paragraph" w:styleId="ac">
    <w:name w:val="header"/>
    <w:basedOn w:val="a"/>
    <w:link w:val="ad"/>
    <w:uiPriority w:val="99"/>
    <w:unhideWhenUsed/>
    <w:rsid w:val="006D1570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rsid w:val="006D1570"/>
    <w:rPr>
      <w:rFonts w:ascii="Angsana New" w:eastAsia="Cordia New" w:hAnsi="Angsana New" w:cs="Angsana New"/>
      <w:sz w:val="28"/>
      <w:szCs w:val="35"/>
    </w:rPr>
  </w:style>
  <w:style w:type="paragraph" w:styleId="ae">
    <w:name w:val="footer"/>
    <w:basedOn w:val="a"/>
    <w:link w:val="af"/>
    <w:uiPriority w:val="99"/>
    <w:unhideWhenUsed/>
    <w:rsid w:val="006D1570"/>
    <w:pPr>
      <w:tabs>
        <w:tab w:val="center" w:pos="4680"/>
        <w:tab w:val="right" w:pos="9360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6D1570"/>
    <w:rPr>
      <w:rFonts w:ascii="Angsana New" w:eastAsia="Cordia New" w:hAnsi="Angsan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0" w:line="240" w:lineRule="auto"/>
    </w:pPr>
    <w:rPr>
      <w:rFonts w:ascii="Angsana New" w:eastAsia="Cordia New" w:hAnsi="Angsana New" w:cs="Angsana New"/>
      <w:sz w:val="28"/>
    </w:rPr>
  </w:style>
  <w:style w:type="paragraph" w:styleId="4">
    <w:name w:val="heading 4"/>
    <w:basedOn w:val="a"/>
    <w:next w:val="a"/>
    <w:link w:val="40"/>
    <w:qFormat/>
    <w:rsid w:val="00164D37"/>
    <w:pPr>
      <w:keepNext/>
      <w:ind w:right="-477"/>
      <w:jc w:val="thaiDistribute"/>
      <w:outlineLvl w:val="3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14"/>
    <w:pPr>
      <w:spacing w:after="0" w:line="240" w:lineRule="auto"/>
    </w:pPr>
  </w:style>
  <w:style w:type="paragraph" w:styleId="a4">
    <w:name w:val="Plain Text"/>
    <w:basedOn w:val="a"/>
    <w:link w:val="a5"/>
    <w:rsid w:val="00C1248D"/>
    <w:rPr>
      <w:rFonts w:ascii="Cordia New" w:hAnsi="Cordia New"/>
    </w:rPr>
  </w:style>
  <w:style w:type="character" w:customStyle="1" w:styleId="a5">
    <w:name w:val="ข้อความธรรมดา อักขระ"/>
    <w:basedOn w:val="a0"/>
    <w:link w:val="a4"/>
    <w:rsid w:val="00C1248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2D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579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B422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A2FE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102C20"/>
  </w:style>
  <w:style w:type="paragraph" w:customStyle="1" w:styleId="PAGE1">
    <w:name w:val="PAGE 1"/>
    <w:rsid w:val="00102C20"/>
    <w:pPr>
      <w:tabs>
        <w:tab w:val="left" w:pos="1714"/>
      </w:tabs>
      <w:spacing w:after="0" w:line="240" w:lineRule="auto"/>
      <w:ind w:left="720" w:right="3542"/>
      <w:jc w:val="both"/>
    </w:pPr>
    <w:rPr>
      <w:rFonts w:ascii="EucrosiaUPC" w:eastAsia="Cordia New" w:hAnsi="EucrosiaUPC" w:cs="EucrosiaUPC"/>
      <w:sz w:val="30"/>
      <w:szCs w:val="30"/>
      <w:lang w:eastAsia="th-TH"/>
    </w:rPr>
  </w:style>
  <w:style w:type="paragraph" w:styleId="aa">
    <w:name w:val="Block Text"/>
    <w:basedOn w:val="a"/>
    <w:rsid w:val="00102C20"/>
    <w:pPr>
      <w:ind w:left="176" w:right="-2" w:hanging="142"/>
    </w:pPr>
  </w:style>
  <w:style w:type="character" w:styleId="ab">
    <w:name w:val="Subtle Emphasis"/>
    <w:uiPriority w:val="19"/>
    <w:qFormat/>
    <w:rsid w:val="00164D37"/>
    <w:rPr>
      <w:i/>
      <w:iCs/>
      <w:color w:val="808080"/>
    </w:rPr>
  </w:style>
  <w:style w:type="character" w:customStyle="1" w:styleId="40">
    <w:name w:val="หัวเรื่อง 4 อักขระ"/>
    <w:basedOn w:val="a0"/>
    <w:link w:val="4"/>
    <w:rsid w:val="00164D37"/>
    <w:rPr>
      <w:rFonts w:ascii="Cordia New" w:eastAsia="Cordia New" w:hAnsi="Cordia New" w:cs="Cordi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51D5-CD96-4146-AA4A-E0854CBE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</dc:creator>
  <cp:lastModifiedBy>win7</cp:lastModifiedBy>
  <cp:revision>23</cp:revision>
  <cp:lastPrinted>2014-04-08T03:47:00Z</cp:lastPrinted>
  <dcterms:created xsi:type="dcterms:W3CDTF">2013-03-15T04:10:00Z</dcterms:created>
  <dcterms:modified xsi:type="dcterms:W3CDTF">2014-08-21T03:48:00Z</dcterms:modified>
</cp:coreProperties>
</file>