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15" w:rsidRPr="00987E45" w:rsidRDefault="00E36815" w:rsidP="00C1248D">
      <w:pPr>
        <w:pStyle w:val="a3"/>
        <w:rPr>
          <w:rFonts w:ascii="Angsana New" w:hAnsi="Angsana New" w:cs="Angsana New"/>
          <w:b/>
          <w:bCs/>
          <w:color w:val="002060"/>
          <w:sz w:val="28"/>
        </w:rPr>
      </w:pPr>
      <w:r w:rsidRPr="00987E45">
        <w:rPr>
          <w:rFonts w:ascii="Angsana New" w:hAnsi="Angsana New" w:cs="Angsana New"/>
          <w:b/>
          <w:bCs/>
          <w:color w:val="002060"/>
          <w:sz w:val="28"/>
          <w:highlight w:val="yellow"/>
          <w:cs/>
        </w:rPr>
        <w:t xml:space="preserve">บทที่ </w:t>
      </w:r>
      <w:r w:rsidRPr="00987E45">
        <w:rPr>
          <w:rFonts w:ascii="Angsana New" w:hAnsi="Angsana New" w:cs="Angsana New"/>
          <w:b/>
          <w:bCs/>
          <w:color w:val="002060"/>
          <w:sz w:val="28"/>
          <w:highlight w:val="yellow"/>
        </w:rPr>
        <w:t>10</w:t>
      </w:r>
      <w:r w:rsidRPr="00987E45">
        <w:rPr>
          <w:rFonts w:ascii="Angsana New" w:hAnsi="Angsana New" w:cs="Angsana New"/>
          <w:b/>
          <w:bCs/>
          <w:color w:val="002060"/>
          <w:sz w:val="28"/>
        </w:rPr>
        <w:t xml:space="preserve"> </w:t>
      </w:r>
    </w:p>
    <w:p w:rsidR="001944ED" w:rsidRPr="00987E45" w:rsidRDefault="008A2FE9" w:rsidP="00E26FED">
      <w:pPr>
        <w:pStyle w:val="a3"/>
        <w:tabs>
          <w:tab w:val="right" w:pos="8931"/>
        </w:tabs>
        <w:rPr>
          <w:rFonts w:ascii="Angsana New" w:hAnsi="Angsana New" w:cs="Angsana New" w:hint="cs"/>
          <w:color w:val="002060"/>
          <w:sz w:val="28"/>
          <w:cs/>
        </w:rPr>
      </w:pPr>
      <w:r w:rsidRPr="00002BF2">
        <w:rPr>
          <w:rFonts w:ascii="Angsana New" w:hAnsi="Angsana New" w:cs="Angsana New"/>
          <w:color w:val="002060"/>
          <w:sz w:val="28"/>
          <w:cs/>
        </w:rPr>
        <w:t xml:space="preserve">ตาราง </w:t>
      </w:r>
      <w:r w:rsidRPr="00002BF2">
        <w:rPr>
          <w:rFonts w:ascii="Angsana New" w:hAnsi="Angsana New" w:cs="Angsana New"/>
          <w:color w:val="002060"/>
          <w:sz w:val="28"/>
        </w:rPr>
        <w:t>10-1</w:t>
      </w:r>
      <w:r w:rsidRPr="00987E45">
        <w:rPr>
          <w:rFonts w:ascii="Angsana New" w:hAnsi="Angsana New" w:cs="Angsana New"/>
          <w:b/>
          <w:bCs/>
          <w:color w:val="002060"/>
          <w:sz w:val="28"/>
          <w:cs/>
        </w:rPr>
        <w:t xml:space="preserve"> </w:t>
      </w:r>
      <w:r w:rsidRPr="00987E45">
        <w:rPr>
          <w:rFonts w:ascii="Angsana New" w:hAnsi="Angsana New" w:cs="Angsana New"/>
          <w:color w:val="002060"/>
          <w:sz w:val="28"/>
          <w:cs/>
        </w:rPr>
        <w:t>ดุลการชำระเงินของประเทศไทย</w:t>
      </w:r>
      <w:r w:rsidR="00FC02B0" w:rsidRPr="00987E45">
        <w:rPr>
          <w:rFonts w:ascii="Angsana New" w:hAnsi="Angsana New" w:cs="Angsana New"/>
          <w:color w:val="002060"/>
          <w:sz w:val="28"/>
          <w:cs/>
        </w:rPr>
        <w:tab/>
        <w:t>หน่วย</w:t>
      </w:r>
      <w:r w:rsidR="00FC02B0" w:rsidRPr="00987E45">
        <w:rPr>
          <w:rFonts w:ascii="Angsana New" w:hAnsi="Angsana New" w:cs="Angsana New"/>
          <w:color w:val="002060"/>
          <w:sz w:val="28"/>
        </w:rPr>
        <w:t xml:space="preserve">: </w:t>
      </w:r>
      <w:r w:rsidR="00FC02B0" w:rsidRPr="00987E45">
        <w:rPr>
          <w:rFonts w:ascii="Angsana New" w:hAnsi="Angsana New" w:cs="Angsana New"/>
          <w:color w:val="002060"/>
          <w:sz w:val="28"/>
          <w:cs/>
        </w:rPr>
        <w:t>ล้านดอลลาร์</w:t>
      </w:r>
      <w:r w:rsidR="00E26FED">
        <w:rPr>
          <w:rFonts w:ascii="Angsana New" w:hAnsi="Angsana New" w:cs="Angsana New" w:hint="cs"/>
          <w:color w:val="002060"/>
          <w:sz w:val="28"/>
          <w:cs/>
        </w:rPr>
        <w:t xml:space="preserve"> </w:t>
      </w:r>
      <w:proofErr w:type="spellStart"/>
      <w:r w:rsidR="00E26FED">
        <w:rPr>
          <w:rFonts w:ascii="Angsana New" w:hAnsi="Angsana New" w:cs="Angsana New" w:hint="cs"/>
          <w:color w:val="002060"/>
          <w:sz w:val="28"/>
          <w:cs/>
        </w:rPr>
        <w:t>สรอ</w:t>
      </w:r>
      <w:proofErr w:type="spellEnd"/>
      <w:r w:rsidR="00E26FED">
        <w:rPr>
          <w:rFonts w:ascii="Angsana New" w:hAnsi="Angsana New" w:cs="Angsana New" w:hint="cs"/>
          <w:color w:val="002060"/>
          <w:sz w:val="28"/>
          <w:cs/>
        </w:rPr>
        <w:t>.</w:t>
      </w:r>
      <w:bookmarkStart w:id="0" w:name="_GoBack"/>
      <w:bookmarkEnd w:id="0"/>
    </w:p>
    <w:p w:rsidR="008A2FE9" w:rsidRPr="00987E45" w:rsidRDefault="008A2FE9" w:rsidP="00513961">
      <w:pPr>
        <w:pBdr>
          <w:top w:val="single" w:sz="4" w:space="1" w:color="FFC000"/>
          <w:bottom w:val="single" w:sz="4" w:space="1" w:color="FFC000"/>
        </w:pBdr>
        <w:tabs>
          <w:tab w:val="left" w:pos="-2127"/>
          <w:tab w:val="right" w:pos="4111"/>
          <w:tab w:val="right" w:pos="6663"/>
        </w:tabs>
        <w:ind w:right="-1"/>
        <w:rPr>
          <w:color w:val="002060"/>
        </w:rPr>
      </w:pPr>
      <w:r w:rsidRPr="00987E45">
        <w:rPr>
          <w:rFonts w:hint="cs"/>
          <w:color w:val="002060"/>
          <w:cs/>
        </w:rPr>
        <w:t>รายการ</w:t>
      </w:r>
      <w:r w:rsidRPr="00987E45">
        <w:rPr>
          <w:color w:val="002060"/>
        </w:rPr>
        <w:tab/>
      </w:r>
      <w:r w:rsidR="00CE6DEF" w:rsidRPr="00987E45">
        <w:rPr>
          <w:color w:val="002060"/>
        </w:rPr>
        <w:tab/>
      </w:r>
      <w:r w:rsidR="00CE6DEF" w:rsidRPr="00987E45">
        <w:rPr>
          <w:rFonts w:hint="cs"/>
          <w:color w:val="002060"/>
          <w:cs/>
        </w:rPr>
        <w:t xml:space="preserve">ปี </w:t>
      </w:r>
      <w:r w:rsidRPr="00987E45">
        <w:rPr>
          <w:color w:val="002060"/>
        </w:rPr>
        <w:t>2552</w:t>
      </w:r>
      <w:r w:rsidRPr="00987E45">
        <w:rPr>
          <w:color w:val="002060"/>
        </w:rPr>
        <w:tab/>
      </w:r>
      <w:r w:rsidR="00CE6DEF" w:rsidRPr="00987E45">
        <w:rPr>
          <w:color w:val="002060"/>
        </w:rPr>
        <w:tab/>
      </w:r>
      <w:r w:rsidR="00CE6DEF" w:rsidRPr="00987E45">
        <w:rPr>
          <w:rFonts w:hint="cs"/>
          <w:color w:val="002060"/>
          <w:cs/>
        </w:rPr>
        <w:t xml:space="preserve">ปี </w:t>
      </w:r>
      <w:r w:rsidRPr="00987E45">
        <w:rPr>
          <w:color w:val="002060"/>
        </w:rPr>
        <w:t>2553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663"/>
          <w:tab w:val="left" w:pos="7200"/>
          <w:tab w:val="left" w:pos="7920"/>
          <w:tab w:val="left" w:pos="8364"/>
        </w:tabs>
        <w:ind w:right="-1"/>
        <w:rPr>
          <w:color w:val="002060"/>
        </w:rPr>
      </w:pPr>
      <w:r w:rsidRPr="00987E45">
        <w:rPr>
          <w:rFonts w:hint="cs"/>
          <w:color w:val="002060"/>
          <w:cs/>
        </w:rPr>
        <w:t>สินค้าออก (</w:t>
      </w:r>
      <w:r w:rsidRPr="00987E45">
        <w:rPr>
          <w:color w:val="002060"/>
        </w:rPr>
        <w:t>f.o.b.</w:t>
      </w:r>
      <w:r w:rsidRPr="00987E45">
        <w:rPr>
          <w:rFonts w:hint="cs"/>
          <w:color w:val="002060"/>
          <w:cs/>
        </w:rPr>
        <w:t>)</w:t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  <w:t>150,743</w:t>
      </w:r>
      <w:r w:rsidR="00FC02B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FC02B0" w:rsidRPr="00987E45">
        <w:rPr>
          <w:color w:val="002060"/>
        </w:rPr>
        <w:t>193,663</w:t>
      </w:r>
      <w:r w:rsidR="00FC02B0" w:rsidRPr="00987E45">
        <w:rPr>
          <w:color w:val="002060"/>
        </w:rPr>
        <w:tab/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663"/>
          <w:tab w:val="left" w:pos="7938"/>
        </w:tabs>
        <w:ind w:right="-1"/>
        <w:rPr>
          <w:color w:val="002060"/>
        </w:rPr>
      </w:pPr>
      <w:r w:rsidRPr="00987E45">
        <w:rPr>
          <w:rFonts w:hint="cs"/>
          <w:color w:val="002060"/>
          <w:cs/>
        </w:rPr>
        <w:t xml:space="preserve">สินค้าเข้า </w:t>
      </w:r>
      <w:r w:rsidRPr="00987E45">
        <w:rPr>
          <w:color w:val="002060"/>
        </w:rPr>
        <w:t xml:space="preserve">(c.i.f.) </w:t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  <w:t>131,355</w:t>
      </w:r>
      <w:r w:rsidR="00DD1A19" w:rsidRPr="00987E45">
        <w:rPr>
          <w:color w:val="002060"/>
        </w:rPr>
        <w:tab/>
      </w:r>
      <w:r w:rsidR="00FC02B0" w:rsidRPr="00987E45">
        <w:rPr>
          <w:color w:val="002060"/>
        </w:rPr>
        <w:t>179,632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663"/>
          <w:tab w:val="left" w:pos="7938"/>
        </w:tabs>
        <w:ind w:right="-1"/>
        <w:rPr>
          <w:color w:val="002060"/>
        </w:rPr>
      </w:pPr>
      <w:r w:rsidRPr="00987E45">
        <w:rPr>
          <w:rFonts w:hint="cs"/>
          <w:color w:val="002060"/>
          <w:cs/>
        </w:rPr>
        <w:t>ดุลการค้า</w:t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  <w:t>19,388</w:t>
      </w:r>
      <w:r w:rsidR="00FC02B0" w:rsidRPr="00987E45">
        <w:rPr>
          <w:color w:val="002060"/>
        </w:rPr>
        <w:tab/>
      </w:r>
      <w:r w:rsidR="00811830" w:rsidRPr="00987E45">
        <w:rPr>
          <w:color w:val="002060"/>
        </w:rPr>
        <w:t xml:space="preserve"> </w:t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>14,031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rFonts w:hint="cs"/>
          <w:color w:val="002060"/>
          <w:cs/>
        </w:rPr>
        <w:t>ดุลบริการ รายได้ เงินโอน และเงินบริจาค</w:t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  <w:t>2,478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 </w:t>
      </w:r>
      <w:r w:rsidR="00811830" w:rsidRPr="00987E45">
        <w:rPr>
          <w:color w:val="002060"/>
        </w:rPr>
        <w:t xml:space="preserve"> </w:t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 xml:space="preserve">   753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rFonts w:hint="cs"/>
          <w:color w:val="002060"/>
          <w:cs/>
        </w:rPr>
        <w:t>ดุลบัญชีเดินสะพัด</w:t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  <w:t>21,866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 </w:t>
      </w:r>
      <w:r w:rsidR="00811830" w:rsidRPr="00987E45">
        <w:rPr>
          <w:color w:val="002060"/>
        </w:rPr>
        <w:t>14,784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rFonts w:hint="cs"/>
          <w:color w:val="002060"/>
          <w:cs/>
        </w:rPr>
        <w:t>เงินทุนเคลื่อนย้ายสุทธิ</w:t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  <w:t>-2,777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 </w:t>
      </w:r>
      <w:r w:rsidR="00811830" w:rsidRPr="00987E45">
        <w:rPr>
          <w:color w:val="002060"/>
        </w:rPr>
        <w:t>15,915</w:t>
      </w:r>
    </w:p>
    <w:p w:rsidR="008A2FE9" w:rsidRPr="00987E45" w:rsidRDefault="008A2FE9" w:rsidP="00513961">
      <w:pPr>
        <w:tabs>
          <w:tab w:val="right" w:pos="-2127"/>
          <w:tab w:val="right" w:pos="2268"/>
          <w:tab w:val="right" w:pos="3686"/>
          <w:tab w:val="right" w:pos="5103"/>
          <w:tab w:val="right" w:pos="6521"/>
          <w:tab w:val="left" w:pos="7938"/>
        </w:tabs>
        <w:ind w:right="-1" w:firstLine="284"/>
        <w:rPr>
          <w:color w:val="002060"/>
        </w:rPr>
      </w:pPr>
      <w:r w:rsidRPr="00987E45">
        <w:rPr>
          <w:rFonts w:hint="cs"/>
          <w:color w:val="002060"/>
          <w:cs/>
        </w:rPr>
        <w:t>ธนาคารแห่งประเทศไทย</w:t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  <w:t>1,481</w:t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 </w:t>
      </w:r>
      <w:r w:rsidR="00811830" w:rsidRPr="00987E45">
        <w:rPr>
          <w:color w:val="002060"/>
        </w:rPr>
        <w:t xml:space="preserve"> 2,662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284"/>
        <w:rPr>
          <w:color w:val="002060"/>
        </w:rPr>
      </w:pPr>
      <w:r w:rsidRPr="00987E45">
        <w:rPr>
          <w:rFonts w:hint="cs"/>
          <w:color w:val="002060"/>
          <w:cs/>
        </w:rPr>
        <w:t>ภาครัฐบาล</w:t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  <w:t>590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  </w:t>
      </w:r>
      <w:r w:rsidR="00811830" w:rsidRPr="00987E45">
        <w:rPr>
          <w:color w:val="002060"/>
        </w:rPr>
        <w:t>3,279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284"/>
        <w:rPr>
          <w:color w:val="002060"/>
        </w:rPr>
      </w:pPr>
      <w:r w:rsidRPr="00987E45">
        <w:rPr>
          <w:rFonts w:hint="cs"/>
          <w:color w:val="002060"/>
          <w:cs/>
        </w:rPr>
        <w:t>ภาคธนาคาร</w:t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  <w:t>7,846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  </w:t>
      </w:r>
      <w:r w:rsidR="00811830" w:rsidRPr="00987E45">
        <w:rPr>
          <w:color w:val="002060"/>
        </w:rPr>
        <w:t>9,788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567"/>
        <w:rPr>
          <w:color w:val="002060"/>
        </w:rPr>
      </w:pPr>
      <w:r w:rsidRPr="00987E45">
        <w:rPr>
          <w:rFonts w:hint="cs"/>
          <w:color w:val="002060"/>
          <w:cs/>
        </w:rPr>
        <w:t>เงินกู้จากต่างประเทศ</w:t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  <w:t>2,916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  </w:t>
      </w:r>
      <w:r w:rsidR="00811830" w:rsidRPr="00987E45">
        <w:rPr>
          <w:color w:val="002060"/>
        </w:rPr>
        <w:t>8,435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284"/>
        <w:rPr>
          <w:color w:val="002060"/>
        </w:rPr>
      </w:pPr>
      <w:r w:rsidRPr="00987E45">
        <w:rPr>
          <w:rFonts w:hint="cs"/>
          <w:color w:val="002060"/>
          <w:cs/>
        </w:rPr>
        <w:t>ภาคอื่นๆ</w:t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  <w:t>-12,694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  <w:t xml:space="preserve"> </w:t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 xml:space="preserve">    187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567"/>
        <w:rPr>
          <w:color w:val="002060"/>
        </w:rPr>
      </w:pPr>
      <w:r w:rsidRPr="00987E45">
        <w:rPr>
          <w:color w:val="002060"/>
        </w:rPr>
        <w:t>-</w:t>
      </w:r>
      <w:r w:rsidRPr="00987E45">
        <w:rPr>
          <w:rFonts w:hint="cs"/>
          <w:color w:val="002060"/>
          <w:cs/>
        </w:rPr>
        <w:t>ภาคธุรกิจที่ไม่ใช่ธนาคาร</w:t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  <w:t>-10,082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>-1,427</w:t>
      </w:r>
      <w:r w:rsidR="00811830" w:rsidRPr="00987E45">
        <w:rPr>
          <w:color w:val="002060"/>
        </w:rPr>
        <w:tab/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567"/>
        <w:rPr>
          <w:color w:val="002060"/>
        </w:rPr>
      </w:pPr>
      <w:r w:rsidRPr="00987E45">
        <w:rPr>
          <w:rFonts w:hint="cs"/>
          <w:color w:val="002060"/>
          <w:cs/>
        </w:rPr>
        <w:t>เงินลงทุนโดยตรงจากต่างประเทศ</w:t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  <w:t>4,495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 xml:space="preserve"> 4,444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851"/>
        <w:rPr>
          <w:color w:val="002060"/>
        </w:rPr>
      </w:pPr>
      <w:r w:rsidRPr="00987E45">
        <w:rPr>
          <w:rFonts w:hint="cs"/>
          <w:color w:val="002060"/>
          <w:cs/>
        </w:rPr>
        <w:t>เงินทุนเรือนหุ้นและกำไรสะสมที่ไม่ได้ส่งกลับ</w:t>
      </w:r>
      <w:r w:rsidR="00FC02B0" w:rsidRPr="00987E45">
        <w:rPr>
          <w:color w:val="002060"/>
        </w:rPr>
        <w:tab/>
      </w:r>
      <w:r w:rsidR="00FC02B0" w:rsidRPr="00987E45">
        <w:rPr>
          <w:color w:val="002060"/>
        </w:rPr>
        <w:tab/>
        <w:t>5,</w:t>
      </w:r>
      <w:r w:rsidR="00811830" w:rsidRPr="00987E45">
        <w:rPr>
          <w:color w:val="002060"/>
        </w:rPr>
        <w:t>291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 xml:space="preserve"> 4,988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851"/>
        <w:rPr>
          <w:color w:val="002060"/>
        </w:rPr>
      </w:pPr>
      <w:r w:rsidRPr="00987E45">
        <w:rPr>
          <w:rFonts w:hint="cs"/>
          <w:color w:val="002060"/>
          <w:cs/>
        </w:rPr>
        <w:t>เงินกู้ในเครือ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  <w:t>-796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 xml:space="preserve">  -544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567"/>
        <w:rPr>
          <w:color w:val="002060"/>
        </w:rPr>
      </w:pPr>
      <w:r w:rsidRPr="00987E45">
        <w:rPr>
          <w:rFonts w:hint="cs"/>
          <w:color w:val="002060"/>
          <w:cs/>
        </w:rPr>
        <w:t>เงินลงทุนในหลักทรัพย์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  <w:t>-7,700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>2,209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851"/>
        <w:rPr>
          <w:color w:val="002060"/>
        </w:rPr>
      </w:pPr>
      <w:r w:rsidRPr="00987E45">
        <w:rPr>
          <w:rFonts w:hint="cs"/>
          <w:color w:val="002060"/>
          <w:cs/>
        </w:rPr>
        <w:t>ต่างชาติ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  <w:t>837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 xml:space="preserve">   554</w:t>
      </w:r>
    </w:p>
    <w:p w:rsidR="008A2FE9" w:rsidRPr="00987E45" w:rsidRDefault="00E02436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1134"/>
        <w:rPr>
          <w:color w:val="002060"/>
        </w:rPr>
      </w:pPr>
      <w:r>
        <w:rPr>
          <w:rFonts w:hint="cs"/>
          <w:color w:val="002060"/>
          <w:cs/>
        </w:rPr>
        <w:t>ต</w:t>
      </w:r>
      <w:r w:rsidR="008A2FE9" w:rsidRPr="00987E45">
        <w:rPr>
          <w:rFonts w:hint="cs"/>
          <w:color w:val="002060"/>
          <w:cs/>
        </w:rPr>
        <w:t>ราสารทุน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  <w:t>739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>1,960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1134"/>
        <w:rPr>
          <w:color w:val="002060"/>
        </w:rPr>
      </w:pPr>
      <w:r w:rsidRPr="00987E45">
        <w:rPr>
          <w:rFonts w:hint="cs"/>
          <w:color w:val="002060"/>
          <w:cs/>
        </w:rPr>
        <w:t>ตราสารหนี้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  <w:t>97</w:t>
      </w:r>
      <w:r w:rsidR="00811830" w:rsidRPr="00987E45">
        <w:rPr>
          <w:color w:val="002060"/>
        </w:rPr>
        <w:tab/>
        <w:t xml:space="preserve">             </w:t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 xml:space="preserve"> -1,405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851"/>
        <w:rPr>
          <w:color w:val="002060"/>
        </w:rPr>
      </w:pPr>
      <w:r w:rsidRPr="00987E45">
        <w:rPr>
          <w:rFonts w:hint="cs"/>
          <w:color w:val="002060"/>
          <w:cs/>
        </w:rPr>
        <w:t>ไทย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  <w:t>-8,537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>1,655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567"/>
        <w:rPr>
          <w:color w:val="002060"/>
        </w:rPr>
      </w:pPr>
      <w:r w:rsidRPr="00987E45">
        <w:rPr>
          <w:rFonts w:hint="cs"/>
          <w:color w:val="002060"/>
          <w:cs/>
        </w:rPr>
        <w:t>เงินกู้นอกเครือ (ต่างชาติ)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  <w:t>-1,272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  <w:t xml:space="preserve"> </w:t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 xml:space="preserve">  507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567"/>
        <w:rPr>
          <w:color w:val="002060"/>
        </w:rPr>
      </w:pPr>
      <w:r w:rsidRPr="00987E45">
        <w:rPr>
          <w:rFonts w:hint="cs"/>
          <w:color w:val="002060"/>
          <w:cs/>
        </w:rPr>
        <w:t>เงินทุนอื่นๆ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  <w:t>-5,604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>8,587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851"/>
        <w:rPr>
          <w:color w:val="002060"/>
        </w:rPr>
      </w:pPr>
      <w:r w:rsidRPr="00987E45">
        <w:rPr>
          <w:rFonts w:hint="cs"/>
          <w:color w:val="002060"/>
          <w:cs/>
        </w:rPr>
        <w:t>สินเชื่อการค้า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  <w:t>-2,961</w:t>
      </w:r>
      <w:r w:rsidR="00811830" w:rsidRPr="00987E45">
        <w:rPr>
          <w:color w:val="002060"/>
        </w:rPr>
        <w:tab/>
        <w:t xml:space="preserve">             </w:t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 xml:space="preserve"> -3,989</w:t>
      </w:r>
    </w:p>
    <w:p w:rsidR="008A2FE9" w:rsidRPr="00987E45" w:rsidRDefault="008A2FE9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 w:firstLine="567"/>
        <w:rPr>
          <w:color w:val="002060"/>
        </w:rPr>
      </w:pPr>
      <w:r w:rsidRPr="00987E45">
        <w:rPr>
          <w:color w:val="002060"/>
        </w:rPr>
        <w:t xml:space="preserve">- </w:t>
      </w:r>
      <w:r w:rsidRPr="00987E45">
        <w:rPr>
          <w:rFonts w:hint="cs"/>
          <w:color w:val="002060"/>
          <w:cs/>
        </w:rPr>
        <w:t>ภาครัฐวิสาหกิจ</w:t>
      </w:r>
      <w:r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  <w:t>-2,612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>1,614</w:t>
      </w:r>
    </w:p>
    <w:p w:rsidR="00E85717" w:rsidRPr="00987E45" w:rsidRDefault="00E85717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rFonts w:hint="cs"/>
          <w:color w:val="002060"/>
          <w:cs/>
        </w:rPr>
        <w:t>คลาดเคลื่อนสุทธิ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  <w:t>5,038</w:t>
      </w:r>
      <w:r w:rsidR="00811830" w:rsidRPr="00987E45">
        <w:rPr>
          <w:color w:val="002060"/>
        </w:rPr>
        <w:tab/>
      </w:r>
      <w:r w:rsidR="00811830" w:rsidRPr="00987E45">
        <w:rPr>
          <w:color w:val="002060"/>
        </w:rPr>
        <w:tab/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 xml:space="preserve">   624</w:t>
      </w:r>
    </w:p>
    <w:p w:rsidR="00E85717" w:rsidRPr="00987E45" w:rsidRDefault="00E85717" w:rsidP="00513961">
      <w:pPr>
        <w:pBdr>
          <w:bottom w:val="single" w:sz="4" w:space="1" w:color="FFC000"/>
        </w:pBd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rFonts w:hint="cs"/>
          <w:color w:val="002060"/>
          <w:cs/>
        </w:rPr>
        <w:t>ดุลการชำระเงินรวม</w:t>
      </w:r>
      <w:r w:rsidR="00811830" w:rsidRPr="00987E45">
        <w:rPr>
          <w:rFonts w:hint="cs"/>
          <w:color w:val="002060"/>
          <w:cs/>
        </w:rPr>
        <w:tab/>
      </w:r>
      <w:r w:rsidR="00811830" w:rsidRPr="00987E45">
        <w:rPr>
          <w:rFonts w:hint="cs"/>
          <w:color w:val="002060"/>
          <w:cs/>
        </w:rPr>
        <w:tab/>
      </w:r>
      <w:r w:rsidR="00811830" w:rsidRPr="00987E45">
        <w:rPr>
          <w:rFonts w:hint="cs"/>
          <w:color w:val="002060"/>
          <w:cs/>
        </w:rPr>
        <w:tab/>
      </w:r>
      <w:r w:rsidR="00811830" w:rsidRPr="00987E45">
        <w:rPr>
          <w:rFonts w:hint="cs"/>
          <w:color w:val="002060"/>
          <w:cs/>
        </w:rPr>
        <w:tab/>
      </w:r>
      <w:r w:rsidR="00811830" w:rsidRPr="00987E45">
        <w:rPr>
          <w:color w:val="002060"/>
        </w:rPr>
        <w:t>24,127</w:t>
      </w:r>
      <w:r w:rsidR="00811830" w:rsidRPr="00987E45">
        <w:rPr>
          <w:color w:val="002060"/>
        </w:rPr>
        <w:tab/>
        <w:t xml:space="preserve">            </w:t>
      </w:r>
      <w:r w:rsidR="00DD1A19" w:rsidRPr="00987E45">
        <w:rPr>
          <w:color w:val="002060"/>
        </w:rPr>
        <w:t xml:space="preserve"> </w:t>
      </w:r>
      <w:r w:rsidR="00811830" w:rsidRPr="00987E45">
        <w:rPr>
          <w:color w:val="002060"/>
        </w:rPr>
        <w:t xml:space="preserve">  31,324</w:t>
      </w:r>
    </w:p>
    <w:p w:rsidR="008A2FE9" w:rsidRPr="00987E45" w:rsidRDefault="008A2FE9" w:rsidP="008A2FE9">
      <w:pPr>
        <w:tabs>
          <w:tab w:val="left" w:pos="-2127"/>
          <w:tab w:val="left" w:pos="567"/>
        </w:tabs>
        <w:ind w:right="-1"/>
        <w:rPr>
          <w:color w:val="002060"/>
        </w:rPr>
      </w:pPr>
      <w:r w:rsidRPr="00987E45">
        <w:rPr>
          <w:color w:val="002060"/>
          <w:cs/>
        </w:rPr>
        <w:t>ที่มา ธนาคารแห่งประเทศไทย</w:t>
      </w:r>
    </w:p>
    <w:p w:rsidR="008B56DA" w:rsidRPr="00987E45" w:rsidRDefault="008B56DA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581B5C" w:rsidRPr="00987E45" w:rsidRDefault="00581B5C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26FED" w:rsidRDefault="00E26FED" w:rsidP="007B3656">
      <w:pPr>
        <w:tabs>
          <w:tab w:val="left" w:pos="-2127"/>
          <w:tab w:val="right" w:pos="8647"/>
        </w:tabs>
        <w:ind w:right="-1"/>
        <w:rPr>
          <w:rFonts w:hint="cs"/>
          <w:color w:val="002060"/>
        </w:rPr>
      </w:pPr>
    </w:p>
    <w:p w:rsidR="007B3656" w:rsidRPr="00987E45" w:rsidRDefault="007B3656" w:rsidP="00E26FED">
      <w:pPr>
        <w:tabs>
          <w:tab w:val="left" w:pos="-2127"/>
          <w:tab w:val="right" w:pos="9072"/>
        </w:tabs>
        <w:ind w:right="-1"/>
        <w:rPr>
          <w:color w:val="002060"/>
        </w:rPr>
      </w:pPr>
      <w:r w:rsidRPr="00002BF2">
        <w:rPr>
          <w:color w:val="002060"/>
          <w:cs/>
        </w:rPr>
        <w:t xml:space="preserve">ตาราง </w:t>
      </w:r>
      <w:r w:rsidRPr="00002BF2">
        <w:rPr>
          <w:color w:val="002060"/>
        </w:rPr>
        <w:t>10-2</w:t>
      </w:r>
      <w:r w:rsidRPr="00987E45">
        <w:rPr>
          <w:color w:val="002060"/>
        </w:rPr>
        <w:t xml:space="preserve"> </w:t>
      </w:r>
      <w:r w:rsidRPr="00987E45">
        <w:rPr>
          <w:color w:val="002060"/>
          <w:cs/>
        </w:rPr>
        <w:t xml:space="preserve">ดุลการชำระเงินของไทยตั้งแต่ปี </w:t>
      </w:r>
      <w:r w:rsidRPr="00987E45">
        <w:rPr>
          <w:color w:val="002060"/>
        </w:rPr>
        <w:t>2538-2542</w:t>
      </w:r>
      <w:r w:rsidRPr="00987E45">
        <w:rPr>
          <w:color w:val="002060"/>
        </w:rPr>
        <w:tab/>
      </w:r>
      <w:r w:rsidRPr="00987E45">
        <w:rPr>
          <w:color w:val="002060"/>
          <w:cs/>
        </w:rPr>
        <w:t>หน่วย</w:t>
      </w:r>
      <w:r w:rsidRPr="00987E45">
        <w:rPr>
          <w:color w:val="002060"/>
        </w:rPr>
        <w:t xml:space="preserve">: </w:t>
      </w:r>
      <w:r w:rsidRPr="00987E45">
        <w:rPr>
          <w:color w:val="002060"/>
          <w:cs/>
        </w:rPr>
        <w:t>ล้านบาท</w:t>
      </w:r>
    </w:p>
    <w:p w:rsidR="007B3656" w:rsidRPr="00987E45" w:rsidRDefault="007B3656" w:rsidP="00513961">
      <w:pPr>
        <w:pBdr>
          <w:top w:val="single" w:sz="4" w:space="1" w:color="FFC000"/>
          <w:bottom w:val="single" w:sz="4" w:space="1" w:color="FFC000"/>
        </w:pBdr>
        <w:tabs>
          <w:tab w:val="left" w:pos="-2127"/>
          <w:tab w:val="right" w:pos="3828"/>
          <w:tab w:val="right" w:pos="5103"/>
          <w:tab w:val="right" w:pos="6379"/>
          <w:tab w:val="right" w:pos="7655"/>
          <w:tab w:val="right" w:pos="8789"/>
        </w:tabs>
        <w:ind w:right="-1"/>
        <w:rPr>
          <w:color w:val="002060"/>
        </w:rPr>
      </w:pPr>
      <w:r w:rsidRPr="00987E45">
        <w:rPr>
          <w:color w:val="002060"/>
          <w:cs/>
        </w:rPr>
        <w:t>รายการ</w:t>
      </w:r>
      <w:r w:rsidR="00C23289" w:rsidRPr="00987E45">
        <w:rPr>
          <w:color w:val="002060"/>
        </w:rPr>
        <w:tab/>
      </w:r>
      <w:r w:rsidRPr="00987E45">
        <w:rPr>
          <w:color w:val="002060"/>
        </w:rPr>
        <w:t>2549</w:t>
      </w:r>
      <w:r w:rsidRPr="00987E45">
        <w:rPr>
          <w:color w:val="002060"/>
        </w:rPr>
        <w:tab/>
        <w:t>2550</w:t>
      </w:r>
      <w:r w:rsidRPr="00987E45">
        <w:rPr>
          <w:color w:val="002060"/>
        </w:rPr>
        <w:tab/>
        <w:t>2551</w:t>
      </w:r>
      <w:r w:rsidRPr="00987E45">
        <w:rPr>
          <w:color w:val="002060"/>
        </w:rPr>
        <w:tab/>
        <w:t>2552</w:t>
      </w:r>
      <w:r w:rsidRPr="00987E45">
        <w:rPr>
          <w:color w:val="002060"/>
        </w:rPr>
        <w:tab/>
        <w:t>2553</w:t>
      </w:r>
    </w:p>
    <w:p w:rsidR="007B3656" w:rsidRPr="00987E45" w:rsidRDefault="007B3656" w:rsidP="00C23289">
      <w:pPr>
        <w:pStyle w:val="a9"/>
        <w:numPr>
          <w:ilvl w:val="0"/>
          <w:numId w:val="7"/>
        </w:numPr>
        <w:tabs>
          <w:tab w:val="left" w:pos="-2127"/>
          <w:tab w:val="left" w:pos="284"/>
          <w:tab w:val="right" w:pos="3828"/>
          <w:tab w:val="right" w:pos="5103"/>
          <w:tab w:val="right" w:pos="6379"/>
          <w:tab w:val="right" w:pos="7655"/>
          <w:tab w:val="right" w:pos="8789"/>
        </w:tabs>
        <w:ind w:right="-1" w:hanging="720"/>
        <w:rPr>
          <w:color w:val="002060"/>
          <w:szCs w:val="28"/>
        </w:rPr>
      </w:pPr>
      <w:r w:rsidRPr="00987E45">
        <w:rPr>
          <w:color w:val="002060"/>
          <w:szCs w:val="28"/>
          <w:cs/>
        </w:rPr>
        <w:t xml:space="preserve">สินค้าออก </w:t>
      </w:r>
      <w:r w:rsidR="00E02436">
        <w:rPr>
          <w:color w:val="002060"/>
          <w:szCs w:val="28"/>
        </w:rPr>
        <w:t>f.o.b.</w:t>
      </w:r>
      <w:r w:rsidR="00A82518" w:rsidRPr="00987E45">
        <w:rPr>
          <w:color w:val="002060"/>
          <w:szCs w:val="28"/>
        </w:rPr>
        <w:tab/>
      </w:r>
      <w:r w:rsidR="00052624" w:rsidRPr="00987E45">
        <w:rPr>
          <w:color w:val="002060"/>
          <w:szCs w:val="28"/>
          <w:shd w:val="clear" w:color="auto" w:fill="FFFFFF"/>
        </w:rPr>
        <w:t>4,838,241.72</w:t>
      </w:r>
      <w:r w:rsidR="00052624" w:rsidRPr="00987E45">
        <w:rPr>
          <w:color w:val="002060"/>
          <w:szCs w:val="28"/>
        </w:rPr>
        <w:tab/>
      </w:r>
      <w:r w:rsidR="00C23289" w:rsidRPr="00987E45">
        <w:rPr>
          <w:color w:val="002060"/>
          <w:szCs w:val="28"/>
          <w:shd w:val="clear" w:color="auto" w:fill="FFFFFF"/>
        </w:rPr>
        <w:t>5,212,208.04</w:t>
      </w:r>
      <w:r w:rsidR="00052624" w:rsidRPr="00987E45">
        <w:rPr>
          <w:color w:val="002060"/>
          <w:szCs w:val="28"/>
        </w:rPr>
        <w:tab/>
      </w:r>
      <w:r w:rsidR="00C23289" w:rsidRPr="00987E45">
        <w:rPr>
          <w:color w:val="002060"/>
          <w:szCs w:val="28"/>
          <w:shd w:val="clear" w:color="auto" w:fill="FFFFFF"/>
        </w:rPr>
        <w:t>5,831,085.78</w:t>
      </w:r>
      <w:r w:rsidR="00C23289" w:rsidRPr="00987E45">
        <w:rPr>
          <w:color w:val="002060"/>
          <w:szCs w:val="28"/>
        </w:rPr>
        <w:tab/>
      </w:r>
      <w:r w:rsidR="00C23289" w:rsidRPr="00987E45">
        <w:rPr>
          <w:color w:val="002060"/>
          <w:szCs w:val="28"/>
          <w:shd w:val="clear" w:color="auto" w:fill="FFFFFF"/>
        </w:rPr>
        <w:t>5,155,054.37</w:t>
      </w:r>
      <w:r w:rsidR="00C23289" w:rsidRPr="00987E45">
        <w:rPr>
          <w:color w:val="002060"/>
          <w:szCs w:val="28"/>
        </w:rPr>
        <w:tab/>
      </w:r>
      <w:r w:rsidR="00C23289" w:rsidRPr="00987E45">
        <w:rPr>
          <w:color w:val="002060"/>
          <w:szCs w:val="28"/>
          <w:shd w:val="clear" w:color="auto" w:fill="FFFFFF"/>
        </w:rPr>
        <w:t>6,123,264.53</w:t>
      </w:r>
    </w:p>
    <w:p w:rsidR="007B3656" w:rsidRPr="00987E45" w:rsidRDefault="007B3656" w:rsidP="00C23289">
      <w:pPr>
        <w:pStyle w:val="a9"/>
        <w:numPr>
          <w:ilvl w:val="0"/>
          <w:numId w:val="7"/>
        </w:numPr>
        <w:tabs>
          <w:tab w:val="left" w:pos="-2127"/>
          <w:tab w:val="left" w:pos="284"/>
          <w:tab w:val="right" w:pos="3828"/>
          <w:tab w:val="right" w:pos="5103"/>
          <w:tab w:val="right" w:pos="6379"/>
          <w:tab w:val="right" w:pos="7655"/>
        </w:tabs>
        <w:ind w:right="-1" w:hanging="720"/>
        <w:rPr>
          <w:color w:val="002060"/>
          <w:szCs w:val="28"/>
        </w:rPr>
      </w:pPr>
      <w:r w:rsidRPr="00987E45">
        <w:rPr>
          <w:color w:val="002060"/>
          <w:szCs w:val="28"/>
          <w:cs/>
        </w:rPr>
        <w:t xml:space="preserve">สินค้าเข้า </w:t>
      </w:r>
      <w:r w:rsidR="00E02436">
        <w:rPr>
          <w:color w:val="002060"/>
          <w:szCs w:val="28"/>
        </w:rPr>
        <w:t xml:space="preserve"> c.i.f.</w:t>
      </w:r>
      <w:r w:rsidR="00C23289" w:rsidRPr="00987E45">
        <w:rPr>
          <w:color w:val="002060"/>
          <w:szCs w:val="28"/>
        </w:rPr>
        <w:tab/>
      </w:r>
      <w:r w:rsidR="00C23289" w:rsidRPr="00987E45">
        <w:rPr>
          <w:color w:val="002060"/>
          <w:szCs w:val="28"/>
          <w:shd w:val="clear" w:color="auto" w:fill="FFFFFF"/>
        </w:rPr>
        <w:t>-4,803,917.68</w:t>
      </w:r>
      <w:r w:rsidR="00C23289" w:rsidRPr="00987E45">
        <w:rPr>
          <w:color w:val="002060"/>
          <w:szCs w:val="28"/>
          <w:shd w:val="clear" w:color="auto" w:fill="FFFFFF"/>
        </w:rPr>
        <w:tab/>
        <w:t>-4,773,127.13</w:t>
      </w:r>
      <w:r w:rsidR="00C23289" w:rsidRPr="00987E45">
        <w:rPr>
          <w:color w:val="002060"/>
          <w:szCs w:val="28"/>
          <w:shd w:val="clear" w:color="auto" w:fill="FFFFFF"/>
        </w:rPr>
        <w:tab/>
        <w:t xml:space="preserve">-5,845,351.76      </w:t>
      </w:r>
      <w:r w:rsidR="00C23289" w:rsidRPr="00987E45">
        <w:rPr>
          <w:color w:val="002060"/>
          <w:szCs w:val="28"/>
          <w:shd w:val="clear" w:color="auto" w:fill="FFFFFF"/>
        </w:rPr>
        <w:tab/>
        <w:t xml:space="preserve">-4,485,935.34  </w:t>
      </w:r>
      <w:r w:rsidR="005C784D" w:rsidRPr="00987E45">
        <w:rPr>
          <w:color w:val="002060"/>
          <w:szCs w:val="28"/>
          <w:shd w:val="clear" w:color="auto" w:fill="FFFFFF"/>
        </w:rPr>
        <w:t xml:space="preserve">   </w:t>
      </w:r>
      <w:r w:rsidR="00C23289" w:rsidRPr="00987E45">
        <w:rPr>
          <w:color w:val="002060"/>
          <w:szCs w:val="28"/>
          <w:shd w:val="clear" w:color="auto" w:fill="FFFFFF"/>
        </w:rPr>
        <w:t>-5,681,867.57</w:t>
      </w:r>
    </w:p>
    <w:p w:rsidR="007B3656" w:rsidRPr="00987E45" w:rsidRDefault="007B3656" w:rsidP="009A7BE0">
      <w:pPr>
        <w:pStyle w:val="a9"/>
        <w:numPr>
          <w:ilvl w:val="0"/>
          <w:numId w:val="7"/>
        </w:numPr>
        <w:tabs>
          <w:tab w:val="left" w:pos="-2127"/>
          <w:tab w:val="left" w:pos="284"/>
          <w:tab w:val="right" w:pos="3828"/>
          <w:tab w:val="right" w:pos="5103"/>
          <w:tab w:val="right" w:pos="6379"/>
          <w:tab w:val="right" w:pos="7655"/>
          <w:tab w:val="right" w:pos="8789"/>
        </w:tabs>
        <w:ind w:right="-1" w:hanging="720"/>
        <w:rPr>
          <w:color w:val="002060"/>
          <w:szCs w:val="28"/>
        </w:rPr>
      </w:pPr>
      <w:r w:rsidRPr="00987E45">
        <w:rPr>
          <w:color w:val="002060"/>
          <w:szCs w:val="28"/>
          <w:cs/>
        </w:rPr>
        <w:t>ดุลการค้า</w:t>
      </w:r>
      <w:r w:rsidR="0035565D" w:rsidRPr="00987E45">
        <w:rPr>
          <w:color w:val="002060"/>
          <w:szCs w:val="28"/>
        </w:rPr>
        <w:tab/>
      </w:r>
      <w:r w:rsidR="00EB12EC" w:rsidRPr="00987E45">
        <w:rPr>
          <w:color w:val="002060"/>
          <w:szCs w:val="28"/>
          <w:shd w:val="clear" w:color="auto" w:fill="FFFFFF"/>
        </w:rPr>
        <w:t>34,324.04</w:t>
      </w:r>
      <w:r w:rsidR="00EB12EC" w:rsidRPr="00987E45">
        <w:rPr>
          <w:color w:val="002060"/>
          <w:szCs w:val="28"/>
          <w:shd w:val="clear" w:color="auto" w:fill="FFFFFF"/>
        </w:rPr>
        <w:tab/>
        <w:t>439,080.90</w:t>
      </w:r>
      <w:r w:rsidR="00EB12EC" w:rsidRPr="00987E45">
        <w:rPr>
          <w:color w:val="002060"/>
          <w:szCs w:val="28"/>
          <w:shd w:val="clear" w:color="auto" w:fill="FFFFFF"/>
        </w:rPr>
        <w:tab/>
        <w:t>-14,265.97</w:t>
      </w:r>
      <w:r w:rsidR="00EB12EC" w:rsidRPr="00987E45">
        <w:rPr>
          <w:color w:val="002060"/>
          <w:szCs w:val="28"/>
          <w:shd w:val="clear" w:color="auto" w:fill="FFFFFF"/>
        </w:rPr>
        <w:tab/>
        <w:t>669,119.03</w:t>
      </w:r>
      <w:r w:rsidR="00EB12EC" w:rsidRPr="00987E45">
        <w:rPr>
          <w:color w:val="002060"/>
          <w:szCs w:val="28"/>
          <w:shd w:val="clear" w:color="auto" w:fill="FFFFFF"/>
        </w:rPr>
        <w:tab/>
        <w:t>441,396.96</w:t>
      </w:r>
    </w:p>
    <w:p w:rsidR="007B3656" w:rsidRPr="00987E45" w:rsidRDefault="007B3656" w:rsidP="009A7BE0">
      <w:pPr>
        <w:pStyle w:val="a9"/>
        <w:numPr>
          <w:ilvl w:val="0"/>
          <w:numId w:val="7"/>
        </w:numPr>
        <w:tabs>
          <w:tab w:val="left" w:pos="-2127"/>
          <w:tab w:val="left" w:pos="284"/>
          <w:tab w:val="right" w:pos="3828"/>
          <w:tab w:val="right" w:pos="5103"/>
          <w:tab w:val="right" w:pos="6379"/>
          <w:tab w:val="right" w:pos="7655"/>
          <w:tab w:val="right" w:pos="8789"/>
        </w:tabs>
        <w:ind w:right="-1" w:hanging="720"/>
        <w:rPr>
          <w:color w:val="002060"/>
          <w:szCs w:val="28"/>
        </w:rPr>
      </w:pPr>
      <w:r w:rsidRPr="00987E45">
        <w:rPr>
          <w:color w:val="002060"/>
          <w:szCs w:val="28"/>
          <w:cs/>
        </w:rPr>
        <w:t>ดุลบริการ รายได้ และเงินโอน</w:t>
      </w:r>
      <w:r w:rsidR="00EB12EC" w:rsidRPr="00987E45">
        <w:rPr>
          <w:color w:val="002060"/>
          <w:szCs w:val="28"/>
        </w:rPr>
        <w:tab/>
        <w:t>50,229.19</w:t>
      </w:r>
      <w:r w:rsidR="00EB12EC" w:rsidRPr="00987E45">
        <w:rPr>
          <w:color w:val="002060"/>
          <w:szCs w:val="28"/>
        </w:rPr>
        <w:tab/>
        <w:t>100,623.25</w:t>
      </w:r>
      <w:r w:rsidR="00EB12EC" w:rsidRPr="00987E45">
        <w:rPr>
          <w:color w:val="002060"/>
          <w:szCs w:val="28"/>
        </w:rPr>
        <w:tab/>
        <w:t>81,646.47</w:t>
      </w:r>
      <w:r w:rsidR="00EB12EC" w:rsidRPr="00987E45">
        <w:rPr>
          <w:color w:val="002060"/>
          <w:szCs w:val="28"/>
        </w:rPr>
        <w:tab/>
        <w:t>85,355.33</w:t>
      </w:r>
      <w:r w:rsidR="00EB12EC" w:rsidRPr="00987E45">
        <w:rPr>
          <w:color w:val="002060"/>
          <w:szCs w:val="28"/>
        </w:rPr>
        <w:tab/>
        <w:t>23,963.61</w:t>
      </w:r>
    </w:p>
    <w:p w:rsidR="007B3656" w:rsidRPr="00987E45" w:rsidRDefault="007B3656" w:rsidP="009A7BE0">
      <w:pPr>
        <w:pStyle w:val="a9"/>
        <w:numPr>
          <w:ilvl w:val="0"/>
          <w:numId w:val="7"/>
        </w:numPr>
        <w:tabs>
          <w:tab w:val="left" w:pos="-2127"/>
          <w:tab w:val="left" w:pos="284"/>
          <w:tab w:val="right" w:pos="3828"/>
          <w:tab w:val="right" w:pos="5103"/>
          <w:tab w:val="right" w:pos="6379"/>
          <w:tab w:val="right" w:pos="7655"/>
          <w:tab w:val="right" w:pos="8789"/>
        </w:tabs>
        <w:ind w:right="-1" w:hanging="720"/>
        <w:rPr>
          <w:color w:val="002060"/>
          <w:szCs w:val="28"/>
        </w:rPr>
      </w:pPr>
      <w:r w:rsidRPr="00987E45">
        <w:rPr>
          <w:color w:val="002060"/>
          <w:szCs w:val="28"/>
          <w:cs/>
        </w:rPr>
        <w:t>ดุลบัญชีเดินสะพัด</w:t>
      </w:r>
      <w:r w:rsidR="00EB12EC" w:rsidRPr="00987E45">
        <w:rPr>
          <w:color w:val="002060"/>
          <w:szCs w:val="28"/>
        </w:rPr>
        <w:tab/>
      </w:r>
      <w:r w:rsidR="00EB12EC" w:rsidRPr="00987E45">
        <w:rPr>
          <w:color w:val="002060"/>
          <w:szCs w:val="28"/>
          <w:shd w:val="clear" w:color="auto" w:fill="FFFFFF"/>
        </w:rPr>
        <w:t>84,553.23</w:t>
      </w:r>
      <w:r w:rsidR="00EB12EC" w:rsidRPr="00987E45">
        <w:rPr>
          <w:color w:val="002060"/>
          <w:szCs w:val="28"/>
        </w:rPr>
        <w:tab/>
      </w:r>
      <w:r w:rsidR="00EB12EC" w:rsidRPr="00987E45">
        <w:rPr>
          <w:color w:val="002060"/>
          <w:szCs w:val="28"/>
          <w:shd w:val="clear" w:color="auto" w:fill="FFFFFF"/>
        </w:rPr>
        <w:t>539,704.16</w:t>
      </w:r>
      <w:r w:rsidR="00EB12EC" w:rsidRPr="00987E45">
        <w:rPr>
          <w:color w:val="002060"/>
          <w:szCs w:val="28"/>
          <w:shd w:val="clear" w:color="auto" w:fill="FFFFFF"/>
        </w:rPr>
        <w:tab/>
        <w:t>67,380.49</w:t>
      </w:r>
      <w:r w:rsidR="00EB12EC" w:rsidRPr="00987E45">
        <w:rPr>
          <w:color w:val="002060"/>
          <w:szCs w:val="28"/>
          <w:shd w:val="clear" w:color="auto" w:fill="FFFFFF"/>
        </w:rPr>
        <w:tab/>
        <w:t>754,474.37</w:t>
      </w:r>
      <w:r w:rsidR="00EB12EC" w:rsidRPr="00987E45">
        <w:rPr>
          <w:color w:val="002060"/>
          <w:szCs w:val="28"/>
          <w:shd w:val="clear" w:color="auto" w:fill="FFFFFF"/>
        </w:rPr>
        <w:tab/>
        <w:t>465,360.58</w:t>
      </w:r>
    </w:p>
    <w:p w:rsidR="007B3656" w:rsidRPr="00987E45" w:rsidRDefault="007B3656" w:rsidP="009A7BE0">
      <w:pPr>
        <w:pStyle w:val="a9"/>
        <w:numPr>
          <w:ilvl w:val="0"/>
          <w:numId w:val="7"/>
        </w:numPr>
        <w:tabs>
          <w:tab w:val="left" w:pos="-2127"/>
          <w:tab w:val="left" w:pos="284"/>
          <w:tab w:val="right" w:pos="3828"/>
          <w:tab w:val="right" w:pos="5103"/>
          <w:tab w:val="right" w:pos="6379"/>
          <w:tab w:val="right" w:pos="7655"/>
          <w:tab w:val="right" w:pos="8789"/>
        </w:tabs>
        <w:ind w:right="-1" w:hanging="720"/>
        <w:rPr>
          <w:color w:val="002060"/>
          <w:szCs w:val="28"/>
        </w:rPr>
      </w:pPr>
      <w:r w:rsidRPr="00987E45">
        <w:rPr>
          <w:color w:val="002060"/>
          <w:szCs w:val="28"/>
          <w:cs/>
        </w:rPr>
        <w:t>ดุลบัญชีเงินทุน</w:t>
      </w:r>
      <w:r w:rsidR="00EB12EC" w:rsidRPr="00987E45">
        <w:rPr>
          <w:color w:val="002060"/>
          <w:szCs w:val="28"/>
        </w:rPr>
        <w:tab/>
        <w:t>310,607.25</w:t>
      </w:r>
      <w:r w:rsidR="00EB12EC" w:rsidRPr="00987E45">
        <w:rPr>
          <w:color w:val="002060"/>
          <w:szCs w:val="28"/>
        </w:rPr>
        <w:tab/>
        <w:t>-61,663.39</w:t>
      </w:r>
      <w:r w:rsidR="00EB12EC" w:rsidRPr="00987E45">
        <w:rPr>
          <w:color w:val="002060"/>
          <w:szCs w:val="28"/>
        </w:rPr>
        <w:tab/>
        <w:t>399,828.21</w:t>
      </w:r>
      <w:r w:rsidR="00EB12EC" w:rsidRPr="00987E45">
        <w:rPr>
          <w:color w:val="002060"/>
          <w:szCs w:val="28"/>
        </w:rPr>
        <w:tab/>
        <w:t>-101,685.89</w:t>
      </w:r>
      <w:r w:rsidR="00EB12EC" w:rsidRPr="00987E45">
        <w:rPr>
          <w:color w:val="002060"/>
          <w:szCs w:val="28"/>
        </w:rPr>
        <w:tab/>
        <w:t>542,151.29</w:t>
      </w:r>
    </w:p>
    <w:p w:rsidR="007B3656" w:rsidRPr="00987E45" w:rsidRDefault="007B3656" w:rsidP="000A1676">
      <w:pPr>
        <w:pStyle w:val="a9"/>
        <w:numPr>
          <w:ilvl w:val="0"/>
          <w:numId w:val="7"/>
        </w:numPr>
        <w:tabs>
          <w:tab w:val="left" w:pos="-2127"/>
          <w:tab w:val="left" w:pos="284"/>
          <w:tab w:val="right" w:pos="3828"/>
          <w:tab w:val="right" w:pos="5103"/>
          <w:tab w:val="right" w:pos="6379"/>
          <w:tab w:val="right" w:pos="7655"/>
          <w:tab w:val="right" w:pos="8789"/>
        </w:tabs>
        <w:ind w:right="-1" w:hanging="720"/>
        <w:rPr>
          <w:color w:val="002060"/>
          <w:szCs w:val="28"/>
        </w:rPr>
      </w:pPr>
      <w:r w:rsidRPr="00987E45">
        <w:rPr>
          <w:color w:val="002060"/>
          <w:szCs w:val="28"/>
          <w:cs/>
        </w:rPr>
        <w:t>ธนาคารแห่งประเทศไทย</w:t>
      </w:r>
      <w:r w:rsidR="00EB12EC" w:rsidRPr="00987E45">
        <w:rPr>
          <w:color w:val="002060"/>
          <w:szCs w:val="28"/>
        </w:rPr>
        <w:tab/>
      </w:r>
      <w:r w:rsidR="00EB12EC" w:rsidRPr="00987E45">
        <w:rPr>
          <w:color w:val="002060"/>
          <w:szCs w:val="28"/>
          <w:shd w:val="clear" w:color="auto" w:fill="FFFFFF"/>
        </w:rPr>
        <w:t>16,200.07</w:t>
      </w:r>
      <w:r w:rsidR="00EB12EC" w:rsidRPr="00987E45">
        <w:rPr>
          <w:color w:val="002060"/>
          <w:szCs w:val="28"/>
          <w:shd w:val="clear" w:color="auto" w:fill="FFFFFF"/>
        </w:rPr>
        <w:tab/>
        <w:t>-21,482.93</w:t>
      </w:r>
      <w:r w:rsidR="00EB12EC" w:rsidRPr="00987E45">
        <w:rPr>
          <w:color w:val="002060"/>
          <w:szCs w:val="28"/>
          <w:shd w:val="clear" w:color="auto" w:fill="FFFFFF"/>
        </w:rPr>
        <w:tab/>
        <w:t>1,096.65</w:t>
      </w:r>
      <w:r w:rsidR="00EB12EC" w:rsidRPr="00987E45">
        <w:rPr>
          <w:color w:val="002060"/>
          <w:szCs w:val="28"/>
          <w:shd w:val="clear" w:color="auto" w:fill="FFFFFF"/>
        </w:rPr>
        <w:tab/>
        <w:t>50,005.17</w:t>
      </w:r>
      <w:r w:rsidR="00EB12EC" w:rsidRPr="00987E45">
        <w:rPr>
          <w:color w:val="002060"/>
          <w:szCs w:val="28"/>
          <w:shd w:val="clear" w:color="auto" w:fill="FFFFFF"/>
        </w:rPr>
        <w:tab/>
        <w:t>82,631.52</w:t>
      </w:r>
    </w:p>
    <w:p w:rsidR="007B3656" w:rsidRPr="00987E45" w:rsidRDefault="007B3656" w:rsidP="000A1676">
      <w:pPr>
        <w:pStyle w:val="a9"/>
        <w:numPr>
          <w:ilvl w:val="0"/>
          <w:numId w:val="7"/>
        </w:numPr>
        <w:tabs>
          <w:tab w:val="left" w:pos="-2127"/>
          <w:tab w:val="left" w:pos="284"/>
          <w:tab w:val="right" w:pos="3828"/>
          <w:tab w:val="right" w:pos="5103"/>
          <w:tab w:val="right" w:pos="6379"/>
          <w:tab w:val="right" w:pos="7655"/>
          <w:tab w:val="right" w:pos="8789"/>
        </w:tabs>
        <w:ind w:right="-1" w:hanging="720"/>
        <w:rPr>
          <w:color w:val="002060"/>
          <w:szCs w:val="28"/>
        </w:rPr>
      </w:pPr>
      <w:r w:rsidRPr="00987E45">
        <w:rPr>
          <w:color w:val="002060"/>
          <w:szCs w:val="28"/>
          <w:cs/>
        </w:rPr>
        <w:t>ภาครัฐบาล</w:t>
      </w:r>
      <w:r w:rsidR="00EB12EC" w:rsidRPr="00987E45">
        <w:rPr>
          <w:color w:val="002060"/>
          <w:szCs w:val="28"/>
        </w:rPr>
        <w:tab/>
        <w:t>-20,651.71</w:t>
      </w:r>
      <w:r w:rsidR="00EB12EC" w:rsidRPr="00987E45">
        <w:rPr>
          <w:color w:val="002060"/>
          <w:szCs w:val="28"/>
        </w:rPr>
        <w:tab/>
        <w:t>-77,645.54</w:t>
      </w:r>
      <w:r w:rsidR="00EB12EC" w:rsidRPr="00987E45">
        <w:rPr>
          <w:color w:val="002060"/>
          <w:szCs w:val="28"/>
        </w:rPr>
        <w:tab/>
        <w:t>-15,461.11</w:t>
      </w:r>
      <w:r w:rsidR="00EB12EC" w:rsidRPr="00987E45">
        <w:rPr>
          <w:color w:val="002060"/>
          <w:szCs w:val="28"/>
        </w:rPr>
        <w:tab/>
        <w:t>19,493.87</w:t>
      </w:r>
      <w:r w:rsidR="00EB12EC" w:rsidRPr="00987E45">
        <w:rPr>
          <w:color w:val="002060"/>
          <w:szCs w:val="28"/>
        </w:rPr>
        <w:tab/>
        <w:t>103,942.02</w:t>
      </w:r>
    </w:p>
    <w:p w:rsidR="007B3656" w:rsidRPr="00987E45" w:rsidRDefault="007B3656" w:rsidP="009A7BE0">
      <w:pPr>
        <w:pStyle w:val="a9"/>
        <w:numPr>
          <w:ilvl w:val="0"/>
          <w:numId w:val="7"/>
        </w:numPr>
        <w:tabs>
          <w:tab w:val="left" w:pos="-2127"/>
          <w:tab w:val="left" w:pos="284"/>
          <w:tab w:val="right" w:pos="3828"/>
          <w:tab w:val="right" w:pos="5103"/>
          <w:tab w:val="right" w:pos="6379"/>
          <w:tab w:val="right" w:pos="7655"/>
          <w:tab w:val="right" w:pos="8789"/>
        </w:tabs>
        <w:ind w:right="-1" w:hanging="720"/>
        <w:rPr>
          <w:color w:val="002060"/>
          <w:szCs w:val="28"/>
        </w:rPr>
      </w:pPr>
      <w:r w:rsidRPr="00987E45">
        <w:rPr>
          <w:color w:val="002060"/>
          <w:szCs w:val="28"/>
          <w:cs/>
        </w:rPr>
        <w:t>ภาคธนาคาร</w:t>
      </w:r>
      <w:r w:rsidR="00EB12EC" w:rsidRPr="00987E45">
        <w:rPr>
          <w:color w:val="002060"/>
          <w:szCs w:val="28"/>
        </w:rPr>
        <w:tab/>
      </w:r>
      <w:r w:rsidR="00EB12EC" w:rsidRPr="00987E45">
        <w:rPr>
          <w:color w:val="002060"/>
          <w:szCs w:val="28"/>
          <w:shd w:val="clear" w:color="auto" w:fill="FFFFFF"/>
        </w:rPr>
        <w:t>-288,295.68</w:t>
      </w:r>
      <w:r w:rsidR="00EB12EC" w:rsidRPr="00987E45">
        <w:rPr>
          <w:color w:val="002060"/>
          <w:szCs w:val="28"/>
        </w:rPr>
        <w:tab/>
      </w:r>
      <w:r w:rsidR="00EB12EC" w:rsidRPr="00987E45">
        <w:rPr>
          <w:color w:val="002060"/>
          <w:szCs w:val="28"/>
          <w:shd w:val="clear" w:color="auto" w:fill="FFFFFF"/>
        </w:rPr>
        <w:t>-46,582.40</w:t>
      </w:r>
      <w:r w:rsidR="00EB12EC" w:rsidRPr="00987E45">
        <w:rPr>
          <w:color w:val="002060"/>
          <w:szCs w:val="28"/>
          <w:shd w:val="clear" w:color="auto" w:fill="FFFFFF"/>
        </w:rPr>
        <w:tab/>
        <w:t>348,808.59</w:t>
      </w:r>
      <w:r w:rsidR="00EB12EC" w:rsidRPr="00987E45">
        <w:rPr>
          <w:color w:val="002060"/>
          <w:szCs w:val="28"/>
          <w:shd w:val="clear" w:color="auto" w:fill="FFFFFF"/>
        </w:rPr>
        <w:tab/>
        <w:t>260,686.92</w:t>
      </w:r>
      <w:r w:rsidR="00EB12EC" w:rsidRPr="00987E45">
        <w:rPr>
          <w:color w:val="002060"/>
          <w:szCs w:val="28"/>
          <w:shd w:val="clear" w:color="auto" w:fill="FFFFFF"/>
        </w:rPr>
        <w:tab/>
        <w:t>307,032.24</w:t>
      </w:r>
    </w:p>
    <w:p w:rsidR="007B3656" w:rsidRPr="00987E45" w:rsidRDefault="007B3656" w:rsidP="009A7BE0">
      <w:pPr>
        <w:pStyle w:val="a9"/>
        <w:numPr>
          <w:ilvl w:val="0"/>
          <w:numId w:val="7"/>
        </w:numPr>
        <w:tabs>
          <w:tab w:val="left" w:pos="-2127"/>
          <w:tab w:val="left" w:pos="284"/>
          <w:tab w:val="right" w:pos="3828"/>
          <w:tab w:val="right" w:pos="5103"/>
          <w:tab w:val="right" w:pos="6379"/>
          <w:tab w:val="right" w:pos="7655"/>
          <w:tab w:val="right" w:pos="8789"/>
        </w:tabs>
        <w:ind w:right="-1" w:hanging="720"/>
        <w:rPr>
          <w:color w:val="002060"/>
          <w:szCs w:val="28"/>
        </w:rPr>
      </w:pPr>
      <w:r w:rsidRPr="00987E45">
        <w:rPr>
          <w:color w:val="002060"/>
          <w:szCs w:val="28"/>
          <w:cs/>
        </w:rPr>
        <w:t>ภาคอื่นๆ</w:t>
      </w:r>
      <w:r w:rsidR="00EB12EC" w:rsidRPr="00987E45">
        <w:rPr>
          <w:color w:val="002060"/>
          <w:szCs w:val="28"/>
        </w:rPr>
        <w:tab/>
        <w:t>603,354.57</w:t>
      </w:r>
      <w:r w:rsidR="00EB12EC" w:rsidRPr="00987E45">
        <w:rPr>
          <w:color w:val="002060"/>
          <w:szCs w:val="28"/>
        </w:rPr>
        <w:tab/>
        <w:t>84,047.48</w:t>
      </w:r>
      <w:r w:rsidR="00EB12EC" w:rsidRPr="00987E45">
        <w:rPr>
          <w:color w:val="002060"/>
          <w:szCs w:val="28"/>
        </w:rPr>
        <w:tab/>
        <w:t>65,384.08</w:t>
      </w:r>
      <w:r w:rsidR="00EB12EC" w:rsidRPr="00987E45">
        <w:rPr>
          <w:color w:val="002060"/>
          <w:szCs w:val="28"/>
        </w:rPr>
        <w:tab/>
        <w:t>-431,871.87</w:t>
      </w:r>
      <w:r w:rsidR="00EB12EC" w:rsidRPr="00987E45">
        <w:rPr>
          <w:color w:val="002060"/>
          <w:szCs w:val="28"/>
        </w:rPr>
        <w:tab/>
        <w:t>48,545.49</w:t>
      </w:r>
    </w:p>
    <w:p w:rsidR="00A82518" w:rsidRPr="00987E45" w:rsidRDefault="007B3656" w:rsidP="009A7BE0">
      <w:pPr>
        <w:pStyle w:val="a9"/>
        <w:numPr>
          <w:ilvl w:val="0"/>
          <w:numId w:val="7"/>
        </w:numPr>
        <w:tabs>
          <w:tab w:val="left" w:pos="-2127"/>
          <w:tab w:val="left" w:pos="284"/>
          <w:tab w:val="right" w:pos="3828"/>
          <w:tab w:val="right" w:pos="5103"/>
          <w:tab w:val="right" w:pos="6379"/>
          <w:tab w:val="right" w:pos="7655"/>
          <w:tab w:val="right" w:pos="8789"/>
        </w:tabs>
        <w:ind w:right="-1" w:hanging="720"/>
        <w:rPr>
          <w:color w:val="002060"/>
          <w:szCs w:val="28"/>
        </w:rPr>
      </w:pPr>
      <w:r w:rsidRPr="00987E45">
        <w:rPr>
          <w:color w:val="002060"/>
          <w:szCs w:val="28"/>
          <w:cs/>
        </w:rPr>
        <w:t>ความคลาดเคลื่อนสุทธิ</w:t>
      </w:r>
      <w:r w:rsidR="00EB12EC" w:rsidRPr="00987E45">
        <w:rPr>
          <w:color w:val="002060"/>
          <w:szCs w:val="28"/>
        </w:rPr>
        <w:tab/>
      </w:r>
      <w:r w:rsidR="00EB12EC" w:rsidRPr="00987E45">
        <w:rPr>
          <w:color w:val="002060"/>
          <w:szCs w:val="28"/>
          <w:shd w:val="clear" w:color="auto" w:fill="FFFFFF"/>
        </w:rPr>
        <w:t>82,364.13</w:t>
      </w:r>
      <w:r w:rsidR="00EB12EC" w:rsidRPr="00987E45">
        <w:rPr>
          <w:color w:val="002060"/>
          <w:szCs w:val="28"/>
        </w:rPr>
        <w:tab/>
      </w:r>
      <w:r w:rsidR="00EB12EC" w:rsidRPr="00987E45">
        <w:rPr>
          <w:color w:val="002060"/>
          <w:szCs w:val="28"/>
          <w:shd w:val="clear" w:color="auto" w:fill="FFFFFF"/>
        </w:rPr>
        <w:t>108,377.76</w:t>
      </w:r>
      <w:r w:rsidR="00EB12EC" w:rsidRPr="00987E45">
        <w:rPr>
          <w:color w:val="002060"/>
          <w:szCs w:val="28"/>
          <w:shd w:val="clear" w:color="auto" w:fill="FFFFFF"/>
        </w:rPr>
        <w:tab/>
        <w:t>344,640.05</w:t>
      </w:r>
      <w:r w:rsidR="00EB12EC" w:rsidRPr="00987E45">
        <w:rPr>
          <w:color w:val="002060"/>
          <w:szCs w:val="28"/>
          <w:shd w:val="clear" w:color="auto" w:fill="FFFFFF"/>
        </w:rPr>
        <w:tab/>
        <w:t>171,811.71</w:t>
      </w:r>
      <w:r w:rsidR="00EB12EC" w:rsidRPr="00987E45">
        <w:rPr>
          <w:color w:val="002060"/>
          <w:szCs w:val="28"/>
          <w:shd w:val="clear" w:color="auto" w:fill="FFFFFF"/>
        </w:rPr>
        <w:tab/>
        <w:t>-20,886.25</w:t>
      </w:r>
    </w:p>
    <w:p w:rsidR="00A82518" w:rsidRPr="00987E45" w:rsidRDefault="00A82518" w:rsidP="00513961">
      <w:pPr>
        <w:pStyle w:val="a9"/>
        <w:numPr>
          <w:ilvl w:val="0"/>
          <w:numId w:val="7"/>
        </w:numPr>
        <w:pBdr>
          <w:bottom w:val="single" w:sz="4" w:space="1" w:color="FFC000"/>
        </w:pBdr>
        <w:tabs>
          <w:tab w:val="left" w:pos="-2127"/>
          <w:tab w:val="left" w:pos="284"/>
          <w:tab w:val="right" w:pos="3828"/>
          <w:tab w:val="right" w:pos="5103"/>
          <w:tab w:val="right" w:pos="6379"/>
          <w:tab w:val="right" w:pos="7655"/>
          <w:tab w:val="right" w:pos="8789"/>
        </w:tabs>
        <w:ind w:right="-1" w:hanging="720"/>
        <w:rPr>
          <w:color w:val="002060"/>
          <w:szCs w:val="28"/>
        </w:rPr>
      </w:pPr>
      <w:r w:rsidRPr="00987E45">
        <w:rPr>
          <w:color w:val="002060"/>
          <w:szCs w:val="28"/>
          <w:cs/>
        </w:rPr>
        <w:t>ดุลการชำระเงิน</w:t>
      </w:r>
      <w:r w:rsidR="00EB12EC" w:rsidRPr="00987E45">
        <w:rPr>
          <w:color w:val="002060"/>
          <w:szCs w:val="28"/>
        </w:rPr>
        <w:tab/>
        <w:t>477,524.63</w:t>
      </w:r>
      <w:r w:rsidR="00EB12EC" w:rsidRPr="00987E45">
        <w:rPr>
          <w:color w:val="002060"/>
          <w:szCs w:val="28"/>
        </w:rPr>
        <w:tab/>
        <w:t>586,418.54</w:t>
      </w:r>
      <w:r w:rsidR="00EB12EC" w:rsidRPr="00987E45">
        <w:rPr>
          <w:color w:val="002060"/>
          <w:szCs w:val="28"/>
        </w:rPr>
        <w:tab/>
        <w:t>811,848.77</w:t>
      </w:r>
      <w:r w:rsidR="00EB12EC" w:rsidRPr="00987E45">
        <w:rPr>
          <w:color w:val="002060"/>
          <w:szCs w:val="28"/>
        </w:rPr>
        <w:tab/>
        <w:t>824,600.18</w:t>
      </w:r>
      <w:r w:rsidR="00EB12EC" w:rsidRPr="00987E45">
        <w:rPr>
          <w:color w:val="002060"/>
          <w:szCs w:val="28"/>
        </w:rPr>
        <w:tab/>
        <w:t>986,625.62</w:t>
      </w:r>
    </w:p>
    <w:p w:rsidR="00EB12EC" w:rsidRPr="00987E45" w:rsidRDefault="007B3656" w:rsidP="00002BF2">
      <w:pPr>
        <w:tabs>
          <w:tab w:val="left" w:pos="-2127"/>
        </w:tabs>
        <w:ind w:right="-1"/>
        <w:rPr>
          <w:color w:val="002060"/>
        </w:rPr>
      </w:pPr>
      <w:r w:rsidRPr="00987E45">
        <w:rPr>
          <w:color w:val="002060"/>
          <w:cs/>
        </w:rPr>
        <w:t>ที่มา</w:t>
      </w:r>
      <w:r w:rsidR="00002BF2">
        <w:rPr>
          <w:color w:val="002060"/>
        </w:rPr>
        <w:t xml:space="preserve"> </w:t>
      </w:r>
      <w:r w:rsidRPr="00987E45">
        <w:rPr>
          <w:color w:val="002060"/>
          <w:cs/>
        </w:rPr>
        <w:t xml:space="preserve">ธนาคารแห่งประเทศไทย  </w:t>
      </w:r>
    </w:p>
    <w:p w:rsidR="007B3656" w:rsidRPr="00987E45" w:rsidRDefault="00EB12EC" w:rsidP="00002BF2">
      <w:pPr>
        <w:tabs>
          <w:tab w:val="left" w:pos="-2127"/>
        </w:tabs>
        <w:ind w:right="-1"/>
        <w:rPr>
          <w:color w:val="002060"/>
        </w:rPr>
      </w:pPr>
      <w:r w:rsidRPr="00987E45">
        <w:rPr>
          <w:color w:val="002060"/>
          <w:cs/>
        </w:rPr>
        <w:t>สืบค้นจากก</w:t>
      </w:r>
      <w:r w:rsidRPr="00987E45">
        <w:rPr>
          <w:color w:val="002060"/>
        </w:rPr>
        <w:t xml:space="preserve"> </w:t>
      </w:r>
      <w:r w:rsidRPr="00002BF2">
        <w:rPr>
          <w:color w:val="002060"/>
        </w:rPr>
        <w:t>http://www2.bot.or.th/statistics/ReportPage.aspx?reportID=60&amp;language=th</w:t>
      </w:r>
      <w:r w:rsidRPr="00987E45">
        <w:rPr>
          <w:color w:val="002060"/>
          <w:cs/>
        </w:rPr>
        <w:t xml:space="preserve"> </w:t>
      </w:r>
      <w:r w:rsidRPr="00987E45">
        <w:rPr>
          <w:color w:val="002060"/>
        </w:rPr>
        <w:t>5/3/56</w:t>
      </w:r>
    </w:p>
    <w:p w:rsidR="00747404" w:rsidRPr="00987E45" w:rsidRDefault="00747404" w:rsidP="00EB12EC">
      <w:pPr>
        <w:tabs>
          <w:tab w:val="left" w:pos="-2127"/>
          <w:tab w:val="left" w:pos="567"/>
        </w:tabs>
        <w:ind w:right="-1"/>
        <w:rPr>
          <w:color w:val="002060"/>
        </w:rPr>
      </w:pPr>
    </w:p>
    <w:p w:rsidR="001D12E6" w:rsidRPr="00987E45" w:rsidRDefault="001D12E6" w:rsidP="00EB12EC">
      <w:pPr>
        <w:tabs>
          <w:tab w:val="left" w:pos="-2127"/>
          <w:tab w:val="left" w:pos="567"/>
        </w:tabs>
        <w:ind w:right="-1"/>
        <w:rPr>
          <w:color w:val="002060"/>
        </w:rPr>
      </w:pPr>
      <w:r w:rsidRPr="00002BF2">
        <w:rPr>
          <w:color w:val="002060"/>
          <w:cs/>
        </w:rPr>
        <w:t xml:space="preserve">ตาราง </w:t>
      </w:r>
      <w:r w:rsidR="0077341D" w:rsidRPr="00002BF2">
        <w:rPr>
          <w:color w:val="002060"/>
        </w:rPr>
        <w:t>10-3</w:t>
      </w:r>
      <w:r w:rsidRPr="00002BF2">
        <w:rPr>
          <w:color w:val="002060"/>
        </w:rPr>
        <w:t xml:space="preserve"> </w:t>
      </w:r>
      <w:r w:rsidRPr="00987E45">
        <w:rPr>
          <w:rFonts w:hint="cs"/>
          <w:color w:val="002060"/>
          <w:cs/>
        </w:rPr>
        <w:t>ภาคเศรษฐกิจต่างประเทศ</w:t>
      </w:r>
    </w:p>
    <w:tbl>
      <w:tblPr>
        <w:tblStyle w:val="a6"/>
        <w:tblW w:w="0" w:type="auto"/>
        <w:tblInd w:w="108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1E0" w:firstRow="1" w:lastRow="1" w:firstColumn="1" w:lastColumn="1" w:noHBand="0" w:noVBand="0"/>
      </w:tblPr>
      <w:tblGrid>
        <w:gridCol w:w="4395"/>
        <w:gridCol w:w="2268"/>
        <w:gridCol w:w="2127"/>
      </w:tblGrid>
      <w:tr w:rsidR="00571EE8" w:rsidRPr="00987E45" w:rsidTr="00513961">
        <w:tc>
          <w:tcPr>
            <w:tcW w:w="4395" w:type="dxa"/>
          </w:tcPr>
          <w:p w:rsidR="00571EE8" w:rsidRPr="00987E45" w:rsidRDefault="00571EE8" w:rsidP="00561F88">
            <w:pPr>
              <w:rPr>
                <w:color w:val="002060"/>
              </w:rPr>
            </w:pPr>
          </w:p>
        </w:tc>
        <w:tc>
          <w:tcPr>
            <w:tcW w:w="2268" w:type="dxa"/>
          </w:tcPr>
          <w:p w:rsidR="00571EE8" w:rsidRPr="00987E45" w:rsidRDefault="00581B5C" w:rsidP="00445120">
            <w:pPr>
              <w:jc w:val="center"/>
              <w:rPr>
                <w:b/>
                <w:bCs/>
                <w:color w:val="002060"/>
              </w:rPr>
            </w:pPr>
            <w:r w:rsidRPr="00987E45">
              <w:rPr>
                <w:b/>
                <w:bCs/>
                <w:color w:val="002060"/>
                <w:cs/>
              </w:rPr>
              <w:t>25</w:t>
            </w:r>
            <w:r w:rsidRPr="00987E45">
              <w:rPr>
                <w:b/>
                <w:bCs/>
                <w:color w:val="002060"/>
              </w:rPr>
              <w:t>5</w:t>
            </w:r>
            <w:r w:rsidR="00571EE8" w:rsidRPr="00987E45">
              <w:rPr>
                <w:b/>
                <w:bCs/>
                <w:color w:val="002060"/>
                <w:cs/>
              </w:rPr>
              <w:t>3</w:t>
            </w:r>
          </w:p>
        </w:tc>
        <w:tc>
          <w:tcPr>
            <w:tcW w:w="2127" w:type="dxa"/>
          </w:tcPr>
          <w:p w:rsidR="00571EE8" w:rsidRPr="00987E45" w:rsidRDefault="00581B5C" w:rsidP="00445120">
            <w:pPr>
              <w:jc w:val="center"/>
              <w:rPr>
                <w:b/>
                <w:bCs/>
                <w:color w:val="002060"/>
                <w:cs/>
              </w:rPr>
            </w:pPr>
            <w:r w:rsidRPr="00987E45">
              <w:rPr>
                <w:b/>
                <w:bCs/>
                <w:color w:val="002060"/>
                <w:cs/>
              </w:rPr>
              <w:t>25</w:t>
            </w:r>
            <w:r w:rsidRPr="00987E45">
              <w:rPr>
                <w:b/>
                <w:bCs/>
                <w:color w:val="002060"/>
              </w:rPr>
              <w:t>5</w:t>
            </w:r>
            <w:r w:rsidR="00571EE8" w:rsidRPr="00987E45">
              <w:rPr>
                <w:b/>
                <w:bCs/>
                <w:color w:val="002060"/>
                <w:cs/>
              </w:rPr>
              <w:t>4</w:t>
            </w:r>
          </w:p>
        </w:tc>
      </w:tr>
      <w:tr w:rsidR="00571EE8" w:rsidRPr="00987E45" w:rsidTr="00513961">
        <w:trPr>
          <w:trHeight w:val="2779"/>
        </w:trPr>
        <w:tc>
          <w:tcPr>
            <w:tcW w:w="4395" w:type="dxa"/>
          </w:tcPr>
          <w:p w:rsidR="00571EE8" w:rsidRPr="00987E45" w:rsidRDefault="00571EE8" w:rsidP="00561F88">
            <w:pPr>
              <w:rPr>
                <w:color w:val="002060"/>
              </w:rPr>
            </w:pPr>
            <w:r w:rsidRPr="00987E45">
              <w:rPr>
                <w:color w:val="002060"/>
                <w:cs/>
              </w:rPr>
              <w:t>สินค้าออก</w:t>
            </w:r>
            <w:r w:rsidRPr="00987E45">
              <w:rPr>
                <w:rFonts w:hint="cs"/>
                <w:color w:val="002060"/>
                <w:cs/>
              </w:rPr>
              <w:t xml:space="preserve"> </w:t>
            </w:r>
            <w:r w:rsidRPr="00987E45">
              <w:rPr>
                <w:color w:val="002060"/>
              </w:rPr>
              <w:t>f.o.b.</w:t>
            </w:r>
          </w:p>
          <w:p w:rsidR="00571EE8" w:rsidRPr="00987E45" w:rsidRDefault="00571EE8" w:rsidP="00561F88">
            <w:pPr>
              <w:rPr>
                <w:color w:val="002060"/>
              </w:rPr>
            </w:pPr>
            <w:r w:rsidRPr="00987E45">
              <w:rPr>
                <w:color w:val="002060"/>
                <w:cs/>
              </w:rPr>
              <w:t xml:space="preserve">สินค้าเข้า </w:t>
            </w:r>
            <w:r w:rsidRPr="00987E45">
              <w:rPr>
                <w:color w:val="002060"/>
              </w:rPr>
              <w:t>c.i.f.</w:t>
            </w:r>
          </w:p>
          <w:p w:rsidR="00571EE8" w:rsidRPr="00987E45" w:rsidRDefault="00571EE8" w:rsidP="00561F88">
            <w:pPr>
              <w:rPr>
                <w:color w:val="002060"/>
                <w:cs/>
              </w:rPr>
            </w:pPr>
            <w:r w:rsidRPr="00987E45">
              <w:rPr>
                <w:color w:val="002060"/>
                <w:cs/>
              </w:rPr>
              <w:t>ดุลการค้า</w:t>
            </w:r>
          </w:p>
          <w:p w:rsidR="00571EE8" w:rsidRPr="00987E45" w:rsidRDefault="00571EE8" w:rsidP="00561F88">
            <w:pPr>
              <w:rPr>
                <w:color w:val="002060"/>
              </w:rPr>
            </w:pPr>
            <w:r w:rsidRPr="00987E45">
              <w:rPr>
                <w:color w:val="002060"/>
                <w:cs/>
              </w:rPr>
              <w:t>ดุลบริการ</w:t>
            </w:r>
            <w:r w:rsidRPr="00987E45">
              <w:rPr>
                <w:rFonts w:hint="cs"/>
                <w:color w:val="002060"/>
                <w:cs/>
              </w:rPr>
              <w:t xml:space="preserve"> </w:t>
            </w:r>
            <w:r w:rsidRPr="00987E45">
              <w:rPr>
                <w:color w:val="002060"/>
                <w:cs/>
              </w:rPr>
              <w:t>รายได้ และเงินโอน</w:t>
            </w:r>
          </w:p>
          <w:p w:rsidR="00571EE8" w:rsidRPr="00987E45" w:rsidRDefault="00571EE8" w:rsidP="00561F88">
            <w:pPr>
              <w:rPr>
                <w:color w:val="002060"/>
              </w:rPr>
            </w:pPr>
            <w:r w:rsidRPr="00987E45">
              <w:rPr>
                <w:color w:val="002060"/>
                <w:cs/>
              </w:rPr>
              <w:t>ดุลบัญชีเดินสะพัด</w:t>
            </w:r>
          </w:p>
          <w:p w:rsidR="00571EE8" w:rsidRPr="00987E45" w:rsidRDefault="00571EE8" w:rsidP="00561F88">
            <w:pPr>
              <w:rPr>
                <w:color w:val="002060"/>
              </w:rPr>
            </w:pPr>
            <w:r w:rsidRPr="00987E45">
              <w:rPr>
                <w:color w:val="002060"/>
                <w:cs/>
              </w:rPr>
              <w:t>ดุลบัญชีเงินทุน</w:t>
            </w:r>
          </w:p>
          <w:p w:rsidR="00571EE8" w:rsidRPr="00987E45" w:rsidRDefault="00571EE8" w:rsidP="00561F88">
            <w:pPr>
              <w:rPr>
                <w:color w:val="002060"/>
              </w:rPr>
            </w:pPr>
            <w:r w:rsidRPr="00987E45">
              <w:rPr>
                <w:color w:val="002060"/>
                <w:cs/>
              </w:rPr>
              <w:t>ดุลการชำระเงิน</w:t>
            </w:r>
          </w:p>
        </w:tc>
        <w:tc>
          <w:tcPr>
            <w:tcW w:w="2268" w:type="dxa"/>
          </w:tcPr>
          <w:p w:rsidR="00571EE8" w:rsidRPr="00987E45" w:rsidRDefault="00581B5C" w:rsidP="00445120">
            <w:pPr>
              <w:jc w:val="center"/>
              <w:rPr>
                <w:color w:val="002060"/>
              </w:rPr>
            </w:pPr>
            <w:r w:rsidRPr="00987E45">
              <w:rPr>
                <w:color w:val="002060"/>
              </w:rPr>
              <w:t>193,656</w:t>
            </w:r>
          </w:p>
          <w:p w:rsidR="00581B5C" w:rsidRPr="00987E45" w:rsidRDefault="00581B5C" w:rsidP="00445120">
            <w:pPr>
              <w:jc w:val="center"/>
              <w:rPr>
                <w:color w:val="002060"/>
              </w:rPr>
            </w:pPr>
            <w:r w:rsidRPr="00987E45">
              <w:rPr>
                <w:color w:val="002060"/>
              </w:rPr>
              <w:t>161,897</w:t>
            </w:r>
          </w:p>
          <w:p w:rsidR="00581B5C" w:rsidRPr="00987E45" w:rsidRDefault="00581B5C" w:rsidP="00445120">
            <w:pPr>
              <w:jc w:val="center"/>
              <w:rPr>
                <w:color w:val="002060"/>
              </w:rPr>
            </w:pPr>
            <w:r w:rsidRPr="00987E45">
              <w:rPr>
                <w:color w:val="002060"/>
              </w:rPr>
              <w:t>31,759</w:t>
            </w:r>
          </w:p>
          <w:p w:rsidR="00581B5C" w:rsidRPr="00987E45" w:rsidRDefault="00581B5C" w:rsidP="00445120">
            <w:pPr>
              <w:jc w:val="center"/>
              <w:rPr>
                <w:color w:val="002060"/>
              </w:rPr>
            </w:pPr>
            <w:r w:rsidRPr="00987E45">
              <w:rPr>
                <w:color w:val="002060"/>
              </w:rPr>
              <w:t>-18,583</w:t>
            </w:r>
          </w:p>
          <w:p w:rsidR="00581B5C" w:rsidRPr="00987E45" w:rsidRDefault="00581B5C" w:rsidP="00445120">
            <w:pPr>
              <w:jc w:val="center"/>
              <w:rPr>
                <w:color w:val="002060"/>
              </w:rPr>
            </w:pPr>
            <w:r w:rsidRPr="00987E45">
              <w:rPr>
                <w:color w:val="002060"/>
              </w:rPr>
              <w:t>13,176</w:t>
            </w:r>
          </w:p>
          <w:p w:rsidR="00581B5C" w:rsidRPr="00987E45" w:rsidRDefault="00581B5C" w:rsidP="00445120">
            <w:pPr>
              <w:jc w:val="center"/>
              <w:rPr>
                <w:color w:val="002060"/>
              </w:rPr>
            </w:pPr>
            <w:r w:rsidRPr="00987E45">
              <w:rPr>
                <w:color w:val="002060"/>
              </w:rPr>
              <w:t>24,237</w:t>
            </w:r>
          </w:p>
          <w:p w:rsidR="00581B5C" w:rsidRPr="00987E45" w:rsidRDefault="00581B5C" w:rsidP="00445120">
            <w:pPr>
              <w:jc w:val="center"/>
              <w:rPr>
                <w:color w:val="002060"/>
              </w:rPr>
            </w:pPr>
            <w:r w:rsidRPr="00987E45">
              <w:rPr>
                <w:color w:val="002060"/>
              </w:rPr>
              <w:t>31,324</w:t>
            </w:r>
          </w:p>
        </w:tc>
        <w:tc>
          <w:tcPr>
            <w:tcW w:w="2127" w:type="dxa"/>
          </w:tcPr>
          <w:p w:rsidR="00571EE8" w:rsidRPr="00987E45" w:rsidRDefault="00581B5C" w:rsidP="00445120">
            <w:pPr>
              <w:jc w:val="center"/>
              <w:rPr>
                <w:color w:val="002060"/>
              </w:rPr>
            </w:pPr>
            <w:r w:rsidRPr="00987E45">
              <w:rPr>
                <w:color w:val="002060"/>
              </w:rPr>
              <w:t>225,366</w:t>
            </w:r>
          </w:p>
          <w:p w:rsidR="00581B5C" w:rsidRPr="00987E45" w:rsidRDefault="00581B5C" w:rsidP="00445120">
            <w:pPr>
              <w:jc w:val="center"/>
              <w:rPr>
                <w:color w:val="002060"/>
              </w:rPr>
            </w:pPr>
            <w:r w:rsidRPr="00987E45">
              <w:rPr>
                <w:color w:val="002060"/>
              </w:rPr>
              <w:t>201,864</w:t>
            </w:r>
          </w:p>
          <w:p w:rsidR="00581B5C" w:rsidRPr="00987E45" w:rsidRDefault="00581B5C" w:rsidP="00445120">
            <w:pPr>
              <w:jc w:val="center"/>
              <w:rPr>
                <w:color w:val="002060"/>
              </w:rPr>
            </w:pPr>
            <w:r w:rsidRPr="00987E45">
              <w:rPr>
                <w:color w:val="002060"/>
              </w:rPr>
              <w:t>23,502</w:t>
            </w:r>
          </w:p>
          <w:p w:rsidR="00581B5C" w:rsidRPr="00987E45" w:rsidRDefault="00581B5C" w:rsidP="00445120">
            <w:pPr>
              <w:jc w:val="center"/>
              <w:rPr>
                <w:color w:val="002060"/>
              </w:rPr>
            </w:pPr>
            <w:r w:rsidRPr="00987E45">
              <w:rPr>
                <w:color w:val="002060"/>
              </w:rPr>
              <w:t>-11,633</w:t>
            </w:r>
          </w:p>
          <w:p w:rsidR="00581B5C" w:rsidRPr="00987E45" w:rsidRDefault="00581B5C" w:rsidP="00445120">
            <w:pPr>
              <w:jc w:val="center"/>
              <w:rPr>
                <w:color w:val="002060"/>
              </w:rPr>
            </w:pPr>
            <w:r w:rsidRPr="00987E45">
              <w:rPr>
                <w:color w:val="002060"/>
              </w:rPr>
              <w:t>11,869</w:t>
            </w:r>
          </w:p>
          <w:p w:rsidR="00581B5C" w:rsidRPr="00987E45" w:rsidRDefault="00581B5C" w:rsidP="00445120">
            <w:pPr>
              <w:jc w:val="center"/>
              <w:rPr>
                <w:color w:val="002060"/>
              </w:rPr>
            </w:pPr>
            <w:r w:rsidRPr="00987E45">
              <w:rPr>
                <w:color w:val="002060"/>
              </w:rPr>
              <w:t>-7,150</w:t>
            </w:r>
          </w:p>
          <w:p w:rsidR="00581B5C" w:rsidRPr="00987E45" w:rsidRDefault="00581B5C" w:rsidP="00445120">
            <w:pPr>
              <w:jc w:val="center"/>
              <w:rPr>
                <w:color w:val="002060"/>
              </w:rPr>
            </w:pPr>
            <w:r w:rsidRPr="00987E45">
              <w:rPr>
                <w:color w:val="002060"/>
              </w:rPr>
              <w:t>1,214</w:t>
            </w:r>
          </w:p>
        </w:tc>
      </w:tr>
    </w:tbl>
    <w:p w:rsidR="00581B5C" w:rsidRPr="00987E45" w:rsidRDefault="00581B5C" w:rsidP="00581B5C">
      <w:pPr>
        <w:tabs>
          <w:tab w:val="left" w:pos="-2127"/>
          <w:tab w:val="left" w:pos="567"/>
        </w:tabs>
        <w:ind w:right="-1"/>
        <w:rPr>
          <w:color w:val="002060"/>
        </w:rPr>
      </w:pPr>
      <w:r w:rsidRPr="00987E45">
        <w:rPr>
          <w:color w:val="002060"/>
          <w:cs/>
        </w:rPr>
        <w:t>ที่มา</w:t>
      </w:r>
      <w:r w:rsidRPr="00987E45">
        <w:rPr>
          <w:color w:val="002060"/>
        </w:rPr>
        <w:t xml:space="preserve"> </w:t>
      </w:r>
      <w:r w:rsidRPr="00987E45">
        <w:rPr>
          <w:color w:val="002060"/>
          <w:cs/>
        </w:rPr>
        <w:t xml:space="preserve">ธนาคารแห่งประเทศไทย  </w:t>
      </w:r>
    </w:p>
    <w:p w:rsidR="00571EE8" w:rsidRPr="00987E45" w:rsidRDefault="00571EE8" w:rsidP="00EB12EC">
      <w:pPr>
        <w:tabs>
          <w:tab w:val="left" w:pos="-2127"/>
          <w:tab w:val="left" w:pos="567"/>
        </w:tabs>
        <w:ind w:right="-1"/>
        <w:rPr>
          <w:color w:val="002060"/>
        </w:rPr>
      </w:pPr>
    </w:p>
    <w:p w:rsidR="00EB5612" w:rsidRPr="00987E45" w:rsidRDefault="00EB5612" w:rsidP="00EB12EC">
      <w:pPr>
        <w:tabs>
          <w:tab w:val="left" w:pos="-2127"/>
          <w:tab w:val="left" w:pos="567"/>
        </w:tabs>
        <w:ind w:right="-1"/>
        <w:rPr>
          <w:color w:val="002060"/>
        </w:rPr>
      </w:pPr>
    </w:p>
    <w:p w:rsidR="00EB5612" w:rsidRPr="00987E45" w:rsidRDefault="00EB5612" w:rsidP="00EB12EC">
      <w:pPr>
        <w:tabs>
          <w:tab w:val="left" w:pos="-2127"/>
          <w:tab w:val="left" w:pos="567"/>
        </w:tabs>
        <w:ind w:right="-1"/>
        <w:rPr>
          <w:color w:val="002060"/>
        </w:rPr>
      </w:pPr>
    </w:p>
    <w:p w:rsidR="00EB5612" w:rsidRPr="00987E45" w:rsidRDefault="00EB5612" w:rsidP="00EB12EC">
      <w:pPr>
        <w:tabs>
          <w:tab w:val="left" w:pos="-2127"/>
          <w:tab w:val="left" w:pos="567"/>
        </w:tabs>
        <w:ind w:right="-1"/>
        <w:rPr>
          <w:color w:val="002060"/>
        </w:rPr>
      </w:pPr>
    </w:p>
    <w:p w:rsidR="00EB5612" w:rsidRPr="00987E45" w:rsidRDefault="00EB5612" w:rsidP="00EB12EC">
      <w:pPr>
        <w:tabs>
          <w:tab w:val="left" w:pos="-2127"/>
          <w:tab w:val="left" w:pos="567"/>
        </w:tabs>
        <w:ind w:right="-1"/>
        <w:rPr>
          <w:color w:val="002060"/>
        </w:rPr>
      </w:pPr>
    </w:p>
    <w:p w:rsidR="00EB5612" w:rsidRPr="00987E45" w:rsidRDefault="00EB5612" w:rsidP="00EB12EC">
      <w:pPr>
        <w:tabs>
          <w:tab w:val="left" w:pos="-2127"/>
          <w:tab w:val="left" w:pos="567"/>
        </w:tabs>
        <w:ind w:right="-1"/>
        <w:rPr>
          <w:color w:val="002060"/>
        </w:rPr>
      </w:pPr>
    </w:p>
    <w:p w:rsidR="00EB5612" w:rsidRDefault="00EB5612" w:rsidP="00EB12EC">
      <w:pPr>
        <w:tabs>
          <w:tab w:val="left" w:pos="-2127"/>
          <w:tab w:val="left" w:pos="567"/>
        </w:tabs>
        <w:ind w:right="-1"/>
        <w:rPr>
          <w:color w:val="002060"/>
        </w:rPr>
      </w:pPr>
    </w:p>
    <w:p w:rsidR="002570B1" w:rsidRPr="00987E45" w:rsidRDefault="002570B1" w:rsidP="00EB12EC">
      <w:pPr>
        <w:tabs>
          <w:tab w:val="left" w:pos="-2127"/>
          <w:tab w:val="left" w:pos="567"/>
        </w:tabs>
        <w:ind w:right="-1"/>
        <w:rPr>
          <w:color w:val="002060"/>
        </w:rPr>
      </w:pPr>
    </w:p>
    <w:p w:rsidR="00EB5612" w:rsidRPr="00987E45" w:rsidRDefault="00EB5612" w:rsidP="00EB12EC">
      <w:pPr>
        <w:tabs>
          <w:tab w:val="left" w:pos="-2127"/>
          <w:tab w:val="left" w:pos="567"/>
        </w:tabs>
        <w:ind w:right="-1"/>
        <w:rPr>
          <w:color w:val="002060"/>
          <w:cs/>
        </w:rPr>
      </w:pPr>
    </w:p>
    <w:p w:rsidR="00E36815" w:rsidRPr="00987E45" w:rsidRDefault="00E36815" w:rsidP="00002BF2">
      <w:pPr>
        <w:tabs>
          <w:tab w:val="left" w:pos="-2127"/>
        </w:tabs>
        <w:ind w:right="-1"/>
        <w:rPr>
          <w:color w:val="002060"/>
        </w:rPr>
      </w:pPr>
      <w:r w:rsidRPr="00002BF2">
        <w:rPr>
          <w:color w:val="002060"/>
          <w:cs/>
        </w:rPr>
        <w:t xml:space="preserve">ตาราง </w:t>
      </w:r>
      <w:r w:rsidRPr="00002BF2">
        <w:rPr>
          <w:color w:val="002060"/>
        </w:rPr>
        <w:t>10-4</w:t>
      </w:r>
      <w:r w:rsidRPr="00987E45">
        <w:rPr>
          <w:color w:val="002060"/>
        </w:rPr>
        <w:t xml:space="preserve"> </w:t>
      </w:r>
      <w:r w:rsidRPr="00987E45">
        <w:rPr>
          <w:color w:val="002060"/>
          <w:cs/>
        </w:rPr>
        <w:t xml:space="preserve">ขนาดการเปิดประเทศคิดเป็นร้อยละต่อ </w:t>
      </w:r>
      <w:r w:rsidRPr="00987E45">
        <w:rPr>
          <w:color w:val="002060"/>
        </w:rPr>
        <w:t xml:space="preserve">GDP </w:t>
      </w:r>
    </w:p>
    <w:p w:rsidR="00E36815" w:rsidRPr="00987E45" w:rsidRDefault="00E36815" w:rsidP="00513961">
      <w:pPr>
        <w:pBdr>
          <w:top w:val="single" w:sz="4" w:space="1" w:color="FFC000"/>
          <w:bottom w:val="single" w:sz="4" w:space="1" w:color="FFC000"/>
        </w:pBdr>
        <w:tabs>
          <w:tab w:val="left" w:pos="-2127"/>
          <w:tab w:val="right" w:pos="2410"/>
          <w:tab w:val="right" w:pos="3828"/>
          <w:tab w:val="right" w:pos="5245"/>
          <w:tab w:val="right" w:pos="6663"/>
          <w:tab w:val="left" w:pos="7938"/>
        </w:tabs>
        <w:ind w:right="-1"/>
        <w:rPr>
          <w:color w:val="002060"/>
        </w:rPr>
      </w:pPr>
      <w:r w:rsidRPr="00987E45">
        <w:rPr>
          <w:color w:val="002060"/>
          <w:cs/>
        </w:rPr>
        <w:t>ปี</w:t>
      </w:r>
      <w:r w:rsidRPr="00987E45">
        <w:rPr>
          <w:color w:val="002060"/>
        </w:rPr>
        <w:tab/>
      </w:r>
      <w:r w:rsidRPr="00987E45">
        <w:rPr>
          <w:color w:val="002060"/>
          <w:cs/>
        </w:rPr>
        <w:t>มูลค่าการค้า</w:t>
      </w:r>
      <w:r w:rsidRPr="00987E45">
        <w:rPr>
          <w:color w:val="002060"/>
        </w:rPr>
        <w:tab/>
      </w:r>
      <w:r w:rsidRPr="00987E45">
        <w:rPr>
          <w:color w:val="002060"/>
          <w:cs/>
        </w:rPr>
        <w:t>การส่งออก</w:t>
      </w:r>
      <w:r w:rsidRPr="00987E45">
        <w:rPr>
          <w:color w:val="002060"/>
        </w:rPr>
        <w:tab/>
      </w:r>
      <w:r w:rsidRPr="00987E45">
        <w:rPr>
          <w:color w:val="002060"/>
          <w:cs/>
        </w:rPr>
        <w:t>การนำเข้า</w:t>
      </w:r>
      <w:r w:rsidRPr="00987E45">
        <w:rPr>
          <w:color w:val="002060"/>
        </w:rPr>
        <w:tab/>
      </w:r>
      <w:r w:rsidRPr="00987E45">
        <w:rPr>
          <w:color w:val="002060"/>
          <w:cs/>
        </w:rPr>
        <w:t>ดุลการค้า</w:t>
      </w:r>
    </w:p>
    <w:p w:rsidR="00E36815" w:rsidRPr="00987E45" w:rsidRDefault="00E36815" w:rsidP="00E36815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color w:val="002060"/>
        </w:rPr>
        <w:t>2544</w:t>
      </w:r>
      <w:r w:rsidRPr="00987E45">
        <w:rPr>
          <w:color w:val="002060"/>
        </w:rPr>
        <w:tab/>
        <w:t>109.7</w:t>
      </w:r>
      <w:r w:rsidRPr="00987E45">
        <w:rPr>
          <w:color w:val="002060"/>
        </w:rPr>
        <w:tab/>
        <w:t>56.2</w:t>
      </w:r>
      <w:r w:rsidRPr="00987E45">
        <w:rPr>
          <w:color w:val="002060"/>
        </w:rPr>
        <w:tab/>
        <w:t>53.5</w:t>
      </w:r>
      <w:r w:rsidRPr="00987E45">
        <w:rPr>
          <w:color w:val="002060"/>
        </w:rPr>
        <w:tab/>
        <w:t>2.6</w:t>
      </w:r>
    </w:p>
    <w:p w:rsidR="00E36815" w:rsidRPr="00987E45" w:rsidRDefault="00E36815" w:rsidP="00E36815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color w:val="002060"/>
        </w:rPr>
        <w:t>2545</w:t>
      </w:r>
      <w:r w:rsidRPr="00987E45">
        <w:rPr>
          <w:color w:val="002060"/>
        </w:rPr>
        <w:tab/>
        <w:t>104.5</w:t>
      </w:r>
      <w:r w:rsidRPr="00987E45">
        <w:rPr>
          <w:color w:val="002060"/>
        </w:rPr>
        <w:tab/>
        <w:t>53.6</w:t>
      </w:r>
      <w:r w:rsidRPr="00987E45">
        <w:rPr>
          <w:color w:val="002060"/>
        </w:rPr>
        <w:tab/>
        <w:t>50.9</w:t>
      </w:r>
      <w:r w:rsidRPr="00987E45">
        <w:rPr>
          <w:color w:val="002060"/>
        </w:rPr>
        <w:tab/>
        <w:t>2.7</w:t>
      </w:r>
    </w:p>
    <w:p w:rsidR="00E36815" w:rsidRPr="00987E45" w:rsidRDefault="00E36815" w:rsidP="00E36815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color w:val="002060"/>
        </w:rPr>
        <w:t>2546</w:t>
      </w:r>
      <w:r w:rsidRPr="00987E45">
        <w:rPr>
          <w:color w:val="002060"/>
        </w:rPr>
        <w:tab/>
        <w:t>109.2</w:t>
      </w:r>
      <w:r w:rsidRPr="00987E45">
        <w:rPr>
          <w:color w:val="002060"/>
        </w:rPr>
        <w:tab/>
        <w:t>56.2</w:t>
      </w:r>
      <w:r w:rsidRPr="00987E45">
        <w:rPr>
          <w:color w:val="002060"/>
        </w:rPr>
        <w:tab/>
        <w:t>53.0</w:t>
      </w:r>
      <w:r w:rsidRPr="00987E45">
        <w:rPr>
          <w:color w:val="002060"/>
        </w:rPr>
        <w:tab/>
        <w:t>3.2</w:t>
      </w:r>
    </w:p>
    <w:p w:rsidR="00E36815" w:rsidRPr="00987E45" w:rsidRDefault="00E36815" w:rsidP="00E36815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color w:val="002060"/>
        </w:rPr>
        <w:t>2547</w:t>
      </w:r>
      <w:r w:rsidRPr="00987E45">
        <w:rPr>
          <w:color w:val="002060"/>
        </w:rPr>
        <w:tab/>
        <w:t>118.3</w:t>
      </w:r>
      <w:r w:rsidRPr="00987E45">
        <w:rPr>
          <w:color w:val="002060"/>
        </w:rPr>
        <w:tab/>
        <w:t>59.7</w:t>
      </w:r>
      <w:r w:rsidRPr="00987E45">
        <w:rPr>
          <w:color w:val="002060"/>
        </w:rPr>
        <w:tab/>
        <w:t>58.6</w:t>
      </w:r>
      <w:r w:rsidRPr="00987E45">
        <w:rPr>
          <w:color w:val="002060"/>
        </w:rPr>
        <w:tab/>
        <w:t>1.1</w:t>
      </w:r>
    </w:p>
    <w:p w:rsidR="00E36815" w:rsidRPr="00987E45" w:rsidRDefault="00E36815" w:rsidP="00E36815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color w:val="002060"/>
        </w:rPr>
        <w:t>2548</w:t>
      </w:r>
      <w:r w:rsidRPr="00987E45">
        <w:rPr>
          <w:color w:val="002060"/>
        </w:rPr>
        <w:tab/>
        <w:t>129.6</w:t>
      </w:r>
      <w:r w:rsidRPr="00987E45">
        <w:rPr>
          <w:color w:val="002060"/>
        </w:rPr>
        <w:tab/>
        <w:t>62.6</w:t>
      </w:r>
      <w:r w:rsidRPr="00987E45">
        <w:rPr>
          <w:color w:val="002060"/>
        </w:rPr>
        <w:tab/>
        <w:t>67.0</w:t>
      </w:r>
      <w:r w:rsidRPr="00987E45">
        <w:rPr>
          <w:color w:val="002060"/>
        </w:rPr>
        <w:tab/>
        <w:t>-4.4</w:t>
      </w:r>
    </w:p>
    <w:p w:rsidR="00E36815" w:rsidRPr="00987E45" w:rsidRDefault="00E36815" w:rsidP="00E36815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color w:val="002060"/>
        </w:rPr>
        <w:t>2549</w:t>
      </w:r>
      <w:r w:rsidRPr="00987E45">
        <w:rPr>
          <w:color w:val="002060"/>
        </w:rPr>
        <w:tab/>
        <w:t>125.9</w:t>
      </w:r>
      <w:r w:rsidRPr="00987E45">
        <w:rPr>
          <w:color w:val="002060"/>
        </w:rPr>
        <w:tab/>
        <w:t>62.9</w:t>
      </w:r>
      <w:r w:rsidRPr="00987E45">
        <w:rPr>
          <w:color w:val="002060"/>
        </w:rPr>
        <w:tab/>
        <w:t>63.0</w:t>
      </w:r>
      <w:r w:rsidRPr="00987E45">
        <w:rPr>
          <w:color w:val="002060"/>
        </w:rPr>
        <w:tab/>
        <w:t>-0.1</w:t>
      </w:r>
    </w:p>
    <w:p w:rsidR="00E36815" w:rsidRPr="00987E45" w:rsidRDefault="00E36815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color w:val="002060"/>
        </w:rPr>
        <w:t>2550</w:t>
      </w:r>
      <w:r w:rsidRPr="00987E45">
        <w:rPr>
          <w:color w:val="002060"/>
        </w:rPr>
        <w:tab/>
        <w:t>119.3</w:t>
      </w:r>
      <w:r w:rsidRPr="00987E45">
        <w:rPr>
          <w:color w:val="002060"/>
        </w:rPr>
        <w:tab/>
        <w:t>62.2</w:t>
      </w:r>
      <w:r w:rsidRPr="00987E45">
        <w:rPr>
          <w:color w:val="002060"/>
        </w:rPr>
        <w:tab/>
        <w:t>57.1</w:t>
      </w:r>
      <w:r w:rsidRPr="00987E45">
        <w:rPr>
          <w:color w:val="002060"/>
        </w:rPr>
        <w:tab/>
        <w:t>5.1</w:t>
      </w:r>
    </w:p>
    <w:p w:rsidR="00E36815" w:rsidRPr="00987E45" w:rsidRDefault="00E36815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color w:val="002060"/>
        </w:rPr>
        <w:t>2551</w:t>
      </w:r>
      <w:r w:rsidRPr="00987E45">
        <w:rPr>
          <w:color w:val="002060"/>
        </w:rPr>
        <w:tab/>
        <w:t>130.1</w:t>
      </w:r>
      <w:r w:rsidRPr="00987E45">
        <w:rPr>
          <w:color w:val="002060"/>
        </w:rPr>
        <w:tab/>
        <w:t>64.4</w:t>
      </w:r>
      <w:r w:rsidRPr="00987E45">
        <w:rPr>
          <w:color w:val="002060"/>
        </w:rPr>
        <w:tab/>
        <w:t>65.7</w:t>
      </w:r>
      <w:r w:rsidRPr="00987E45">
        <w:rPr>
          <w:color w:val="002060"/>
        </w:rPr>
        <w:tab/>
        <w:t>-1.2</w:t>
      </w:r>
    </w:p>
    <w:p w:rsidR="00E36815" w:rsidRPr="00987E45" w:rsidRDefault="00E36815" w:rsidP="00513961">
      <w:pP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color w:val="002060"/>
        </w:rPr>
        <w:t>2552</w:t>
      </w:r>
      <w:r w:rsidRPr="00987E45">
        <w:rPr>
          <w:color w:val="002060"/>
        </w:rPr>
        <w:tab/>
        <w:t>108.4</w:t>
      </w:r>
      <w:r w:rsidRPr="00987E45">
        <w:rPr>
          <w:color w:val="002060"/>
        </w:rPr>
        <w:tab/>
        <w:t>57.5</w:t>
      </w:r>
      <w:r w:rsidRPr="00987E45">
        <w:rPr>
          <w:color w:val="002060"/>
        </w:rPr>
        <w:tab/>
        <w:t>50.9</w:t>
      </w:r>
      <w:r w:rsidRPr="00987E45">
        <w:rPr>
          <w:color w:val="002060"/>
        </w:rPr>
        <w:tab/>
        <w:t>6.6</w:t>
      </w:r>
    </w:p>
    <w:p w:rsidR="00E36815" w:rsidRPr="00987E45" w:rsidRDefault="00E36815" w:rsidP="00513961">
      <w:pPr>
        <w:pBdr>
          <w:bottom w:val="single" w:sz="4" w:space="1" w:color="FFC000"/>
        </w:pBdr>
        <w:tabs>
          <w:tab w:val="left" w:pos="-2127"/>
          <w:tab w:val="right" w:pos="2268"/>
          <w:tab w:val="right" w:pos="3686"/>
          <w:tab w:val="right" w:pos="5103"/>
          <w:tab w:val="right" w:pos="6521"/>
        </w:tabs>
        <w:ind w:right="-1"/>
        <w:rPr>
          <w:color w:val="002060"/>
        </w:rPr>
      </w:pPr>
      <w:r w:rsidRPr="00987E45">
        <w:rPr>
          <w:color w:val="002060"/>
        </w:rPr>
        <w:t>2553</w:t>
      </w:r>
      <w:r w:rsidRPr="00987E45">
        <w:rPr>
          <w:color w:val="002060"/>
        </w:rPr>
        <w:tab/>
        <w:t>118.9</w:t>
      </w:r>
      <w:r w:rsidRPr="00987E45">
        <w:rPr>
          <w:color w:val="002060"/>
        </w:rPr>
        <w:tab/>
        <w:t>61.1</w:t>
      </w:r>
      <w:r w:rsidRPr="00987E45">
        <w:rPr>
          <w:color w:val="002060"/>
        </w:rPr>
        <w:tab/>
        <w:t>57.8</w:t>
      </w:r>
      <w:r w:rsidRPr="00987E45">
        <w:rPr>
          <w:color w:val="002060"/>
        </w:rPr>
        <w:tab/>
        <w:t>3.3</w:t>
      </w:r>
    </w:p>
    <w:p w:rsidR="00E36815" w:rsidRPr="00987E45" w:rsidRDefault="00E36815" w:rsidP="00002BF2">
      <w:pPr>
        <w:tabs>
          <w:tab w:val="left" w:pos="-2127"/>
        </w:tabs>
        <w:ind w:right="-1"/>
        <w:rPr>
          <w:color w:val="002060"/>
        </w:rPr>
      </w:pPr>
      <w:r w:rsidRPr="00987E45">
        <w:rPr>
          <w:color w:val="002060"/>
          <w:cs/>
        </w:rPr>
        <w:t>ที่มา ธนาคารแห่งประเทศไทย</w:t>
      </w:r>
    </w:p>
    <w:p w:rsidR="00315907" w:rsidRPr="00987E45" w:rsidRDefault="00315907" w:rsidP="00E36815">
      <w:pPr>
        <w:tabs>
          <w:tab w:val="left" w:pos="-2127"/>
          <w:tab w:val="left" w:pos="567"/>
        </w:tabs>
        <w:ind w:right="-1"/>
        <w:rPr>
          <w:color w:val="002060"/>
        </w:rPr>
      </w:pPr>
    </w:p>
    <w:p w:rsidR="00315907" w:rsidRPr="00987E45" w:rsidRDefault="00315907" w:rsidP="00E26FED">
      <w:pPr>
        <w:tabs>
          <w:tab w:val="left" w:pos="-2127"/>
          <w:tab w:val="right" w:pos="8931"/>
        </w:tabs>
        <w:ind w:right="-1"/>
        <w:rPr>
          <w:color w:val="002060"/>
          <w:cs/>
        </w:rPr>
      </w:pPr>
      <w:r w:rsidRPr="00002BF2">
        <w:rPr>
          <w:color w:val="002060"/>
          <w:cs/>
        </w:rPr>
        <w:t xml:space="preserve">ตาราง </w:t>
      </w:r>
      <w:r w:rsidRPr="00002BF2">
        <w:rPr>
          <w:color w:val="002060"/>
        </w:rPr>
        <w:t>10-5</w:t>
      </w:r>
      <w:r w:rsidRPr="00987E45">
        <w:rPr>
          <w:b/>
          <w:bCs/>
          <w:color w:val="002060"/>
        </w:rPr>
        <w:t xml:space="preserve"> </w:t>
      </w:r>
      <w:r w:rsidRPr="00987E45">
        <w:rPr>
          <w:color w:val="002060"/>
          <w:cs/>
        </w:rPr>
        <w:t xml:space="preserve">มูลค่าการส่งออกปี </w:t>
      </w:r>
      <w:r w:rsidRPr="00987E45">
        <w:rPr>
          <w:color w:val="002060"/>
        </w:rPr>
        <w:t>2550-2555</w:t>
      </w:r>
      <w:r w:rsidR="00734D69" w:rsidRPr="00987E45">
        <w:rPr>
          <w:rFonts w:hint="cs"/>
          <w:color w:val="002060"/>
          <w:cs/>
        </w:rPr>
        <w:tab/>
        <w:t>มูลค่า</w:t>
      </w:r>
      <w:r w:rsidR="00734D69" w:rsidRPr="00987E45">
        <w:rPr>
          <w:color w:val="002060"/>
        </w:rPr>
        <w:t xml:space="preserve">: </w:t>
      </w:r>
      <w:r w:rsidR="00734D69" w:rsidRPr="00987E45">
        <w:rPr>
          <w:rFonts w:hint="cs"/>
          <w:color w:val="002060"/>
          <w:cs/>
        </w:rPr>
        <w:t>ล้านบาท</w:t>
      </w:r>
    </w:p>
    <w:p w:rsidR="00315907" w:rsidRPr="00987E45" w:rsidRDefault="00315907" w:rsidP="00513961">
      <w:pPr>
        <w:pBdr>
          <w:top w:val="single" w:sz="4" w:space="1" w:color="FFC000"/>
          <w:bottom w:val="single" w:sz="4" w:space="1" w:color="FFC000"/>
        </w:pBdr>
        <w:tabs>
          <w:tab w:val="left" w:pos="-2127"/>
          <w:tab w:val="left" w:pos="1418"/>
          <w:tab w:val="left" w:pos="3261"/>
          <w:tab w:val="left" w:pos="4678"/>
          <w:tab w:val="left" w:pos="6096"/>
          <w:tab w:val="left" w:pos="8222"/>
        </w:tabs>
        <w:ind w:right="-1"/>
        <w:rPr>
          <w:color w:val="002060"/>
        </w:rPr>
      </w:pPr>
      <w:r w:rsidRPr="00987E45">
        <w:rPr>
          <w:rFonts w:hint="cs"/>
          <w:color w:val="002060"/>
          <w:cs/>
        </w:rPr>
        <w:t xml:space="preserve">  ปี พ.ศ.</w:t>
      </w:r>
      <w:r w:rsidRPr="00987E45">
        <w:rPr>
          <w:color w:val="002060"/>
        </w:rPr>
        <w:tab/>
      </w:r>
      <w:r w:rsidRPr="00987E45">
        <w:rPr>
          <w:color w:val="002060"/>
          <w:cs/>
        </w:rPr>
        <w:t>มูลค่าส่งออก</w:t>
      </w:r>
      <w:r w:rsidRPr="00987E45">
        <w:rPr>
          <w:color w:val="002060"/>
        </w:rPr>
        <w:tab/>
      </w:r>
      <w:r w:rsidRPr="00987E45">
        <w:rPr>
          <w:color w:val="002060"/>
          <w:cs/>
        </w:rPr>
        <w:t>เกษตรกรรม</w:t>
      </w:r>
      <w:r w:rsidRPr="00987E45">
        <w:rPr>
          <w:color w:val="002060"/>
        </w:rPr>
        <w:tab/>
      </w:r>
      <w:r w:rsidRPr="00987E45">
        <w:rPr>
          <w:color w:val="002060"/>
          <w:cs/>
        </w:rPr>
        <w:t>อุตสาหกรรม</w:t>
      </w:r>
      <w:r w:rsidRPr="00987E45">
        <w:rPr>
          <w:color w:val="002060"/>
        </w:rPr>
        <w:tab/>
      </w:r>
      <w:r w:rsidRPr="00987E45">
        <w:rPr>
          <w:color w:val="002060"/>
          <w:cs/>
        </w:rPr>
        <w:t>แร่และเชื้อเพลิง</w:t>
      </w:r>
      <w:r w:rsidRPr="00987E45">
        <w:rPr>
          <w:color w:val="002060"/>
        </w:rPr>
        <w:tab/>
      </w:r>
      <w:r w:rsidRPr="00987E45">
        <w:rPr>
          <w:color w:val="002060"/>
          <w:cs/>
        </w:rPr>
        <w:t>อื่นๆ</w:t>
      </w:r>
    </w:p>
    <w:p w:rsidR="00315907" w:rsidRPr="00987E45" w:rsidRDefault="00315907" w:rsidP="001D2535">
      <w:pPr>
        <w:tabs>
          <w:tab w:val="left" w:pos="-2127"/>
          <w:tab w:val="right" w:pos="567"/>
          <w:tab w:val="right" w:pos="2268"/>
          <w:tab w:val="right" w:pos="4253"/>
          <w:tab w:val="right" w:pos="5670"/>
          <w:tab w:val="right" w:pos="7371"/>
          <w:tab w:val="right" w:pos="8647"/>
        </w:tabs>
        <w:ind w:right="-1"/>
        <w:rPr>
          <w:color w:val="002060"/>
        </w:rPr>
      </w:pPr>
      <w:r w:rsidRPr="00987E45">
        <w:rPr>
          <w:color w:val="002060"/>
        </w:rPr>
        <w:tab/>
        <w:t>2550</w:t>
      </w:r>
      <w:r w:rsidRPr="00987E45">
        <w:rPr>
          <w:color w:val="002060"/>
        </w:rPr>
        <w:tab/>
      </w:r>
      <w:r w:rsidR="00734D69" w:rsidRPr="00987E45">
        <w:rPr>
          <w:color w:val="002060"/>
        </w:rPr>
        <w:t>5,302,119.2</w:t>
      </w:r>
      <w:r w:rsidRPr="00987E45">
        <w:rPr>
          <w:color w:val="002060"/>
        </w:rPr>
        <w:tab/>
      </w:r>
      <w:r w:rsidR="00734D69" w:rsidRPr="00987E45">
        <w:rPr>
          <w:color w:val="002060"/>
        </w:rPr>
        <w:t>522,531.8</w:t>
      </w:r>
      <w:r w:rsidRPr="00987E45">
        <w:rPr>
          <w:color w:val="002060"/>
        </w:rPr>
        <w:tab/>
      </w:r>
      <w:r w:rsidR="00734D69" w:rsidRPr="00987E45">
        <w:rPr>
          <w:color w:val="002060"/>
        </w:rPr>
        <w:t>327,300.1</w:t>
      </w:r>
      <w:r w:rsidRPr="00987E45">
        <w:rPr>
          <w:color w:val="002060"/>
        </w:rPr>
        <w:tab/>
      </w:r>
      <w:r w:rsidR="00734D69" w:rsidRPr="00987E45">
        <w:rPr>
          <w:color w:val="002060"/>
        </w:rPr>
        <w:t>4,154,581.3</w:t>
      </w:r>
      <w:r w:rsidRPr="00987E45">
        <w:rPr>
          <w:color w:val="002060"/>
        </w:rPr>
        <w:tab/>
      </w:r>
      <w:r w:rsidR="001D2535" w:rsidRPr="00987E45">
        <w:rPr>
          <w:color w:val="002060"/>
        </w:rPr>
        <w:t>246,967.6</w:t>
      </w:r>
    </w:p>
    <w:p w:rsidR="00315907" w:rsidRPr="00987E45" w:rsidRDefault="00315907" w:rsidP="001D2535">
      <w:pPr>
        <w:tabs>
          <w:tab w:val="left" w:pos="-2127"/>
          <w:tab w:val="right" w:pos="567"/>
          <w:tab w:val="right" w:pos="2268"/>
          <w:tab w:val="right" w:pos="4253"/>
          <w:tab w:val="right" w:pos="5670"/>
          <w:tab w:val="right" w:pos="7371"/>
          <w:tab w:val="right" w:pos="8647"/>
        </w:tabs>
        <w:ind w:right="-1"/>
        <w:rPr>
          <w:color w:val="002060"/>
        </w:rPr>
      </w:pPr>
      <w:r w:rsidRPr="00987E45">
        <w:rPr>
          <w:color w:val="002060"/>
        </w:rPr>
        <w:tab/>
        <w:t>2551</w:t>
      </w:r>
      <w:r w:rsidR="00734D69" w:rsidRPr="00987E45">
        <w:rPr>
          <w:color w:val="002060"/>
        </w:rPr>
        <w:tab/>
        <w:t>5,851,371.1</w:t>
      </w:r>
      <w:r w:rsidRPr="00987E45">
        <w:rPr>
          <w:color w:val="002060"/>
        </w:rPr>
        <w:tab/>
      </w:r>
      <w:r w:rsidR="00734D69" w:rsidRPr="00987E45">
        <w:rPr>
          <w:color w:val="002060"/>
        </w:rPr>
        <w:t>662,228.9</w:t>
      </w:r>
      <w:r w:rsidRPr="00987E45">
        <w:rPr>
          <w:color w:val="002060"/>
        </w:rPr>
        <w:tab/>
      </w:r>
      <w:r w:rsidR="00734D69" w:rsidRPr="00987E45">
        <w:rPr>
          <w:color w:val="002060"/>
        </w:rPr>
        <w:t>385.771.2</w:t>
      </w:r>
      <w:r w:rsidRPr="00987E45">
        <w:rPr>
          <w:color w:val="002060"/>
        </w:rPr>
        <w:tab/>
      </w:r>
      <w:r w:rsidR="00734D69" w:rsidRPr="00987E45">
        <w:rPr>
          <w:color w:val="002060"/>
        </w:rPr>
        <w:t>4,406,260.3</w:t>
      </w:r>
      <w:r w:rsidRPr="00987E45">
        <w:rPr>
          <w:color w:val="002060"/>
        </w:rPr>
        <w:tab/>
      </w:r>
      <w:r w:rsidR="001D2535" w:rsidRPr="00987E45">
        <w:rPr>
          <w:color w:val="002060"/>
        </w:rPr>
        <w:t>385,526.1</w:t>
      </w:r>
    </w:p>
    <w:p w:rsidR="00315907" w:rsidRPr="00987E45" w:rsidRDefault="00315907" w:rsidP="001D2535">
      <w:pPr>
        <w:tabs>
          <w:tab w:val="left" w:pos="-2127"/>
          <w:tab w:val="right" w:pos="567"/>
          <w:tab w:val="right" w:pos="2268"/>
          <w:tab w:val="right" w:pos="4253"/>
          <w:tab w:val="right" w:pos="5670"/>
          <w:tab w:val="right" w:pos="7371"/>
          <w:tab w:val="right" w:pos="8647"/>
        </w:tabs>
        <w:ind w:right="-1"/>
        <w:rPr>
          <w:color w:val="002060"/>
        </w:rPr>
      </w:pPr>
      <w:r w:rsidRPr="00987E45">
        <w:rPr>
          <w:color w:val="002060"/>
        </w:rPr>
        <w:tab/>
        <w:t>2552</w:t>
      </w:r>
      <w:r w:rsidR="00734D69" w:rsidRPr="00987E45">
        <w:rPr>
          <w:color w:val="002060"/>
        </w:rPr>
        <w:tab/>
        <w:t>5,194,596.7</w:t>
      </w:r>
      <w:r w:rsidRPr="00987E45">
        <w:rPr>
          <w:color w:val="002060"/>
        </w:rPr>
        <w:tab/>
      </w:r>
      <w:r w:rsidR="00734D69" w:rsidRPr="00987E45">
        <w:rPr>
          <w:color w:val="002060"/>
        </w:rPr>
        <w:t>559,458.6</w:t>
      </w:r>
      <w:r w:rsidRPr="00987E45">
        <w:rPr>
          <w:color w:val="002060"/>
        </w:rPr>
        <w:tab/>
      </w:r>
      <w:r w:rsidR="00734D69" w:rsidRPr="00987E45">
        <w:rPr>
          <w:color w:val="002060"/>
        </w:rPr>
        <w:t>384.299.3</w:t>
      </w:r>
      <w:r w:rsidRPr="00987E45">
        <w:rPr>
          <w:color w:val="002060"/>
        </w:rPr>
        <w:tab/>
      </w:r>
      <w:r w:rsidR="00734D69" w:rsidRPr="00987E45">
        <w:rPr>
          <w:color w:val="002060"/>
        </w:rPr>
        <w:t>3,967,723.8</w:t>
      </w:r>
      <w:r w:rsidRPr="00987E45">
        <w:rPr>
          <w:color w:val="002060"/>
        </w:rPr>
        <w:tab/>
      </w:r>
      <w:r w:rsidR="001D2535" w:rsidRPr="00987E45">
        <w:rPr>
          <w:color w:val="002060"/>
        </w:rPr>
        <w:t>274,045.6</w:t>
      </w:r>
    </w:p>
    <w:p w:rsidR="00315907" w:rsidRPr="00987E45" w:rsidRDefault="00315907" w:rsidP="00513961">
      <w:pPr>
        <w:tabs>
          <w:tab w:val="left" w:pos="-2127"/>
          <w:tab w:val="right" w:pos="567"/>
          <w:tab w:val="right" w:pos="2268"/>
          <w:tab w:val="right" w:pos="4253"/>
          <w:tab w:val="right" w:pos="5670"/>
          <w:tab w:val="right" w:pos="7371"/>
        </w:tabs>
        <w:ind w:right="-1"/>
        <w:rPr>
          <w:color w:val="002060"/>
        </w:rPr>
      </w:pPr>
      <w:r w:rsidRPr="00987E45">
        <w:rPr>
          <w:color w:val="002060"/>
        </w:rPr>
        <w:tab/>
        <w:t>2553</w:t>
      </w:r>
      <w:r w:rsidR="00734D69" w:rsidRPr="00987E45">
        <w:rPr>
          <w:color w:val="002060"/>
        </w:rPr>
        <w:tab/>
        <w:t>6,113,335.5</w:t>
      </w:r>
      <w:r w:rsidRPr="00987E45">
        <w:rPr>
          <w:color w:val="002060"/>
        </w:rPr>
        <w:tab/>
      </w:r>
      <w:r w:rsidR="00734D69" w:rsidRPr="00987E45">
        <w:rPr>
          <w:color w:val="002060"/>
        </w:rPr>
        <w:t>679,718.6</w:t>
      </w:r>
      <w:r w:rsidRPr="00987E45">
        <w:rPr>
          <w:color w:val="002060"/>
        </w:rPr>
        <w:tab/>
      </w:r>
      <w:r w:rsidR="00734D69" w:rsidRPr="00987E45">
        <w:rPr>
          <w:color w:val="002060"/>
        </w:rPr>
        <w:t>419,318.7</w:t>
      </w:r>
      <w:r w:rsidRPr="00987E45">
        <w:rPr>
          <w:color w:val="002060"/>
        </w:rPr>
        <w:tab/>
      </w:r>
      <w:r w:rsidR="00734D69" w:rsidRPr="00987E45">
        <w:rPr>
          <w:color w:val="002060"/>
        </w:rPr>
        <w:t>4,697,001.7</w:t>
      </w:r>
      <w:r w:rsidRPr="00987E45">
        <w:rPr>
          <w:color w:val="002060"/>
        </w:rPr>
        <w:tab/>
      </w:r>
      <w:r w:rsidR="001D2535" w:rsidRPr="00987E45">
        <w:rPr>
          <w:color w:val="002060"/>
        </w:rPr>
        <w:t>317,296.5</w:t>
      </w:r>
    </w:p>
    <w:p w:rsidR="00315907" w:rsidRPr="00987E45" w:rsidRDefault="00315907" w:rsidP="00513961">
      <w:pPr>
        <w:tabs>
          <w:tab w:val="left" w:pos="-2127"/>
          <w:tab w:val="right" w:pos="567"/>
          <w:tab w:val="right" w:pos="2268"/>
          <w:tab w:val="right" w:pos="4253"/>
          <w:tab w:val="right" w:pos="5670"/>
          <w:tab w:val="right" w:pos="7371"/>
          <w:tab w:val="right" w:pos="8647"/>
        </w:tabs>
        <w:ind w:right="-1"/>
        <w:rPr>
          <w:color w:val="002060"/>
        </w:rPr>
      </w:pPr>
      <w:r w:rsidRPr="00987E45">
        <w:rPr>
          <w:color w:val="002060"/>
        </w:rPr>
        <w:tab/>
        <w:t>2554</w:t>
      </w:r>
      <w:r w:rsidR="00734D69" w:rsidRPr="00987E45">
        <w:rPr>
          <w:color w:val="002060"/>
        </w:rPr>
        <w:tab/>
        <w:t>6,707,989.5</w:t>
      </w:r>
      <w:r w:rsidR="00734D69" w:rsidRPr="00987E45">
        <w:rPr>
          <w:color w:val="002060"/>
        </w:rPr>
        <w:tab/>
        <w:t>857,661.1</w:t>
      </w:r>
      <w:r w:rsidR="00734D69" w:rsidRPr="00987E45">
        <w:rPr>
          <w:color w:val="002060"/>
        </w:rPr>
        <w:tab/>
        <w:t>526,749.9</w:t>
      </w:r>
      <w:r w:rsidR="00734D69" w:rsidRPr="00987E45">
        <w:rPr>
          <w:color w:val="002060"/>
        </w:rPr>
        <w:tab/>
        <w:t>4,906,495.1</w:t>
      </w:r>
      <w:r w:rsidR="001D2535" w:rsidRPr="00987E45">
        <w:rPr>
          <w:color w:val="002060"/>
        </w:rPr>
        <w:tab/>
        <w:t>399,083.4</w:t>
      </w:r>
    </w:p>
    <w:p w:rsidR="00315907" w:rsidRPr="00987E45" w:rsidRDefault="00315907" w:rsidP="00513961">
      <w:pPr>
        <w:pBdr>
          <w:bottom w:val="single" w:sz="4" w:space="1" w:color="FFC000"/>
        </w:pBdr>
        <w:tabs>
          <w:tab w:val="left" w:pos="-2127"/>
          <w:tab w:val="right" w:pos="567"/>
          <w:tab w:val="right" w:pos="2268"/>
          <w:tab w:val="right" w:pos="4253"/>
          <w:tab w:val="right" w:pos="5670"/>
          <w:tab w:val="right" w:pos="7371"/>
          <w:tab w:val="right" w:pos="8647"/>
        </w:tabs>
        <w:ind w:right="-1"/>
        <w:rPr>
          <w:color w:val="002060"/>
        </w:rPr>
      </w:pPr>
      <w:r w:rsidRPr="00987E45">
        <w:rPr>
          <w:color w:val="002060"/>
        </w:rPr>
        <w:tab/>
        <w:t>2555</w:t>
      </w:r>
      <w:r w:rsidR="00734D69" w:rsidRPr="00987E45">
        <w:rPr>
          <w:color w:val="002060"/>
        </w:rPr>
        <w:tab/>
        <w:t>7,091,319.9</w:t>
      </w:r>
      <w:r w:rsidR="00734D69" w:rsidRPr="00987E45">
        <w:rPr>
          <w:color w:val="002060"/>
        </w:rPr>
        <w:tab/>
        <w:t>731,621.0</w:t>
      </w:r>
      <w:r w:rsidR="00734D69" w:rsidRPr="00987E45">
        <w:rPr>
          <w:color w:val="002060"/>
        </w:rPr>
        <w:tab/>
        <w:t>560,817.5</w:t>
      </w:r>
      <w:r w:rsidR="00734D69" w:rsidRPr="00987E45">
        <w:rPr>
          <w:color w:val="002060"/>
        </w:rPr>
        <w:tab/>
        <w:t>5,324,994.2</w:t>
      </w:r>
      <w:r w:rsidR="001D2535" w:rsidRPr="00987E45">
        <w:rPr>
          <w:color w:val="002060"/>
        </w:rPr>
        <w:tab/>
        <w:t>473,886.9</w:t>
      </w:r>
    </w:p>
    <w:p w:rsidR="00315907" w:rsidRPr="00987E45" w:rsidRDefault="00315907" w:rsidP="00EB5612">
      <w:pPr>
        <w:tabs>
          <w:tab w:val="left" w:pos="-2127"/>
        </w:tabs>
        <w:ind w:right="-1"/>
        <w:rPr>
          <w:color w:val="002060"/>
        </w:rPr>
      </w:pPr>
      <w:r w:rsidRPr="00987E45">
        <w:rPr>
          <w:color w:val="002060"/>
          <w:cs/>
        </w:rPr>
        <w:t>ที่มา</w:t>
      </w:r>
      <w:r w:rsidR="00EB5612" w:rsidRPr="00987E45">
        <w:rPr>
          <w:rFonts w:hint="cs"/>
          <w:color w:val="002060"/>
          <w:cs/>
        </w:rPr>
        <w:t xml:space="preserve"> </w:t>
      </w:r>
      <w:r w:rsidRPr="00987E45">
        <w:rPr>
          <w:color w:val="002060"/>
          <w:cs/>
        </w:rPr>
        <w:t>กรมเศรษฐกิจการพาณิชย์</w:t>
      </w:r>
    </w:p>
    <w:p w:rsidR="00315907" w:rsidRPr="00987E45" w:rsidRDefault="009669E5" w:rsidP="00EB5612">
      <w:pPr>
        <w:tabs>
          <w:tab w:val="left" w:pos="-2127"/>
        </w:tabs>
        <w:ind w:right="-1"/>
        <w:rPr>
          <w:color w:val="002060"/>
        </w:rPr>
      </w:pPr>
      <w:r w:rsidRPr="00987E45">
        <w:rPr>
          <w:color w:val="002060"/>
        </w:rPr>
        <w:t>http://www.ops3.moc.go.th/infor/Export/stru1/struct_export/report.asp</w:t>
      </w:r>
    </w:p>
    <w:p w:rsidR="00E36815" w:rsidRPr="00987E45" w:rsidRDefault="00E36815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EB5612" w:rsidRPr="00987E45" w:rsidRDefault="00EB5612" w:rsidP="00C1248D">
      <w:pPr>
        <w:pStyle w:val="a3"/>
        <w:rPr>
          <w:rFonts w:ascii="Angsana New" w:hAnsi="Angsana New" w:cs="Angsana New"/>
          <w:color w:val="002060"/>
          <w:sz w:val="28"/>
        </w:rPr>
      </w:pPr>
    </w:p>
    <w:p w:rsidR="00D67B36" w:rsidRPr="00987E45" w:rsidRDefault="00D67B36" w:rsidP="00E26FED">
      <w:pPr>
        <w:pStyle w:val="a3"/>
        <w:tabs>
          <w:tab w:val="right" w:pos="9026"/>
        </w:tabs>
        <w:rPr>
          <w:rFonts w:ascii="Angsana New" w:hAnsi="Angsana New" w:cs="Angsana New" w:hint="cs"/>
          <w:color w:val="002060"/>
          <w:sz w:val="28"/>
        </w:rPr>
      </w:pPr>
      <w:r w:rsidRPr="00002BF2">
        <w:rPr>
          <w:rFonts w:ascii="Angsana New" w:hAnsi="Angsana New" w:cs="Angsana New"/>
          <w:color w:val="002060"/>
          <w:sz w:val="28"/>
          <w:cs/>
        </w:rPr>
        <w:t xml:space="preserve">ตาราง </w:t>
      </w:r>
      <w:r w:rsidR="001D12E6" w:rsidRPr="00002BF2">
        <w:rPr>
          <w:rFonts w:ascii="Angsana New" w:hAnsi="Angsana New" w:cs="Angsana New"/>
          <w:color w:val="002060"/>
          <w:sz w:val="28"/>
        </w:rPr>
        <w:t>10-6</w:t>
      </w:r>
      <w:r w:rsidRPr="00987E45">
        <w:rPr>
          <w:rFonts w:ascii="Angsana New" w:hAnsi="Angsana New" w:cs="Angsana New"/>
          <w:color w:val="002060"/>
          <w:sz w:val="28"/>
        </w:rPr>
        <w:t xml:space="preserve"> </w:t>
      </w:r>
      <w:r w:rsidRPr="00987E45">
        <w:rPr>
          <w:rFonts w:ascii="Angsana New" w:hAnsi="Angsana New" w:cs="Angsana New"/>
          <w:color w:val="002060"/>
          <w:sz w:val="28"/>
          <w:cs/>
        </w:rPr>
        <w:t>การนำเข้า</w:t>
      </w:r>
      <w:r w:rsidR="00E26FED">
        <w:rPr>
          <w:rFonts w:ascii="Angsana New" w:hAnsi="Angsana New" w:cs="Angsana New" w:hint="cs"/>
          <w:color w:val="002060"/>
          <w:sz w:val="28"/>
          <w:cs/>
        </w:rPr>
        <w:tab/>
        <w:t>หน่วย</w:t>
      </w:r>
      <w:r w:rsidR="00E26FED">
        <w:rPr>
          <w:rFonts w:ascii="Angsana New" w:hAnsi="Angsana New" w:cs="Angsana New"/>
          <w:color w:val="002060"/>
          <w:sz w:val="28"/>
        </w:rPr>
        <w:t>:</w:t>
      </w:r>
      <w:r w:rsidR="00E26FED">
        <w:rPr>
          <w:rFonts w:ascii="Angsana New" w:hAnsi="Angsana New" w:cs="Angsana New" w:hint="cs"/>
          <w:color w:val="002060"/>
          <w:sz w:val="28"/>
          <w:cs/>
        </w:rPr>
        <w:t xml:space="preserve"> ล้าน</w:t>
      </w:r>
      <w:r w:rsidR="00E02436">
        <w:rPr>
          <w:rFonts w:ascii="Angsana New" w:hAnsi="Angsana New" w:cs="Angsana New"/>
          <w:color w:val="002060"/>
          <w:sz w:val="28"/>
          <w:cs/>
        </w:rPr>
        <w:t>ดอลล</w:t>
      </w:r>
      <w:r w:rsidRPr="00987E45">
        <w:rPr>
          <w:rFonts w:ascii="Angsana New" w:hAnsi="Angsana New" w:cs="Angsana New"/>
          <w:color w:val="002060"/>
          <w:sz w:val="28"/>
          <w:cs/>
        </w:rPr>
        <w:t xml:space="preserve">าร์ </w:t>
      </w:r>
      <w:proofErr w:type="spellStart"/>
      <w:r w:rsidR="00E26FED">
        <w:rPr>
          <w:rFonts w:ascii="Angsana New" w:hAnsi="Angsana New" w:cs="Angsana New"/>
          <w:color w:val="002060"/>
          <w:sz w:val="28"/>
          <w:cs/>
        </w:rPr>
        <w:t>สรอ</w:t>
      </w:r>
      <w:proofErr w:type="spellEnd"/>
      <w:r w:rsidR="00E26FED">
        <w:rPr>
          <w:rFonts w:ascii="Angsana New" w:hAnsi="Angsana New" w:cs="Angsana New"/>
          <w:color w:val="002060"/>
          <w:sz w:val="28"/>
          <w:cs/>
        </w:rPr>
        <w:t>.</w:t>
      </w:r>
      <w:r w:rsidR="00E26FED">
        <w:rPr>
          <w:rFonts w:ascii="Angsana New" w:hAnsi="Angsana New" w:cs="Angsana New"/>
          <w:color w:val="002060"/>
          <w:sz w:val="28"/>
        </w:rPr>
        <w:t>?</w:t>
      </w:r>
    </w:p>
    <w:tbl>
      <w:tblPr>
        <w:tblStyle w:val="a6"/>
        <w:tblW w:w="9575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2376"/>
        <w:gridCol w:w="796"/>
        <w:gridCol w:w="992"/>
        <w:gridCol w:w="1155"/>
        <w:gridCol w:w="1155"/>
        <w:gridCol w:w="1155"/>
        <w:gridCol w:w="984"/>
        <w:gridCol w:w="962"/>
      </w:tblGrid>
      <w:tr w:rsidR="00D67B36" w:rsidRPr="00987E45" w:rsidTr="00513961">
        <w:tc>
          <w:tcPr>
            <w:tcW w:w="2376" w:type="dxa"/>
            <w:vMerge w:val="restart"/>
          </w:tcPr>
          <w:p w:rsidR="00D67B36" w:rsidRPr="00987E45" w:rsidRDefault="00D67B36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>รายการ</w:t>
            </w:r>
          </w:p>
        </w:tc>
        <w:tc>
          <w:tcPr>
            <w:tcW w:w="796" w:type="dxa"/>
            <w:vMerge w:val="restart"/>
          </w:tcPr>
          <w:p w:rsidR="00D67B36" w:rsidRPr="00987E45" w:rsidRDefault="00D67B36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2554*</w:t>
            </w:r>
          </w:p>
        </w:tc>
        <w:tc>
          <w:tcPr>
            <w:tcW w:w="3302" w:type="dxa"/>
            <w:gridSpan w:val="3"/>
          </w:tcPr>
          <w:p w:rsidR="00D67B36" w:rsidRPr="00987E45" w:rsidRDefault="00D67B36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2554*</w:t>
            </w:r>
          </w:p>
        </w:tc>
        <w:tc>
          <w:tcPr>
            <w:tcW w:w="3101" w:type="dxa"/>
            <w:gridSpan w:val="3"/>
          </w:tcPr>
          <w:p w:rsidR="00D67B36" w:rsidRPr="00987E45" w:rsidRDefault="00D67B36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2555*</w:t>
            </w:r>
          </w:p>
        </w:tc>
      </w:tr>
      <w:tr w:rsidR="00D67B36" w:rsidRPr="00987E45" w:rsidTr="00513961">
        <w:tc>
          <w:tcPr>
            <w:tcW w:w="2376" w:type="dxa"/>
            <w:vMerge/>
          </w:tcPr>
          <w:p w:rsidR="00D67B36" w:rsidRPr="00987E45" w:rsidRDefault="00D67B36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</w:p>
        </w:tc>
        <w:tc>
          <w:tcPr>
            <w:tcW w:w="796" w:type="dxa"/>
            <w:vMerge/>
          </w:tcPr>
          <w:p w:rsidR="00D67B36" w:rsidRPr="00987E45" w:rsidRDefault="00D67B36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</w:p>
        </w:tc>
        <w:tc>
          <w:tcPr>
            <w:tcW w:w="992" w:type="dxa"/>
          </w:tcPr>
          <w:p w:rsidR="00D67B36" w:rsidRPr="00987E45" w:rsidRDefault="00D67B36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>ครึ่งปีแรก</w:t>
            </w:r>
          </w:p>
        </w:tc>
        <w:tc>
          <w:tcPr>
            <w:tcW w:w="1155" w:type="dxa"/>
          </w:tcPr>
          <w:p w:rsidR="00D67B36" w:rsidRPr="00987E45" w:rsidRDefault="00D67B36" w:rsidP="00EB5612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 xml:space="preserve">ไตรมาส </w:t>
            </w:r>
            <w:r w:rsidRPr="00987E45">
              <w:rPr>
                <w:rFonts w:ascii="Angsana New" w:hAnsi="Angsana New" w:cs="Angsana New"/>
                <w:color w:val="002060"/>
                <w:sz w:val="28"/>
              </w:rPr>
              <w:t>3</w:t>
            </w:r>
          </w:p>
        </w:tc>
        <w:tc>
          <w:tcPr>
            <w:tcW w:w="1155" w:type="dxa"/>
          </w:tcPr>
          <w:p w:rsidR="00D67B36" w:rsidRPr="00987E45" w:rsidRDefault="00D67B36" w:rsidP="00EB5612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 xml:space="preserve">ไตรมาส </w:t>
            </w:r>
            <w:r w:rsidRPr="00987E45">
              <w:rPr>
                <w:rFonts w:ascii="Angsana New" w:hAnsi="Angsana New" w:cs="Angsana New"/>
                <w:color w:val="002060"/>
                <w:sz w:val="28"/>
              </w:rPr>
              <w:t>4</w:t>
            </w:r>
          </w:p>
        </w:tc>
        <w:tc>
          <w:tcPr>
            <w:tcW w:w="1155" w:type="dxa"/>
          </w:tcPr>
          <w:p w:rsidR="00D67B36" w:rsidRPr="00987E45" w:rsidRDefault="00D67B36" w:rsidP="00EB5612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 xml:space="preserve">ไตรมาส </w:t>
            </w:r>
            <w:r w:rsidRPr="00987E45">
              <w:rPr>
                <w:rFonts w:ascii="Angsana New" w:hAnsi="Angsana New" w:cs="Angsana New"/>
                <w:color w:val="002060"/>
                <w:sz w:val="28"/>
              </w:rPr>
              <w:t>1</w:t>
            </w:r>
          </w:p>
        </w:tc>
        <w:tc>
          <w:tcPr>
            <w:tcW w:w="984" w:type="dxa"/>
          </w:tcPr>
          <w:p w:rsidR="00D67B36" w:rsidRPr="00987E45" w:rsidRDefault="00D67B36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>เม.ย.</w:t>
            </w:r>
          </w:p>
        </w:tc>
        <w:tc>
          <w:tcPr>
            <w:tcW w:w="962" w:type="dxa"/>
          </w:tcPr>
          <w:p w:rsidR="00D67B36" w:rsidRPr="00987E45" w:rsidRDefault="00D67B36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>พ.ค.</w:t>
            </w:r>
          </w:p>
        </w:tc>
      </w:tr>
      <w:tr w:rsidR="00D67B36" w:rsidRPr="00987E45" w:rsidTr="00513961">
        <w:tc>
          <w:tcPr>
            <w:tcW w:w="2376" w:type="dxa"/>
          </w:tcPr>
          <w:p w:rsidR="00D67B36" w:rsidRPr="00987E45" w:rsidRDefault="002A67A4" w:rsidP="002A67A4">
            <w:pPr>
              <w:pStyle w:val="a3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เกษตร</w:t>
            </w:r>
          </w:p>
          <w:p w:rsidR="002A67A4" w:rsidRPr="00987E45" w:rsidRDefault="002A67A4" w:rsidP="002A67A4">
            <w:pPr>
              <w:pStyle w:val="a3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ประมง</w:t>
            </w:r>
          </w:p>
          <w:p w:rsidR="002A67A4" w:rsidRPr="00987E45" w:rsidRDefault="002A67A4" w:rsidP="002A67A4">
            <w:pPr>
              <w:pStyle w:val="a3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อุตสาหกรรม</w:t>
            </w:r>
          </w:p>
          <w:p w:rsidR="002A67A4" w:rsidRPr="00987E45" w:rsidRDefault="002A67A4" w:rsidP="002A67A4">
            <w:pPr>
              <w:pStyle w:val="a3"/>
              <w:ind w:firstLine="284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เกษตรแปรรูป</w:t>
            </w:r>
          </w:p>
          <w:p w:rsidR="002A67A4" w:rsidRPr="00987E45" w:rsidRDefault="002A67A4" w:rsidP="002A67A4">
            <w:pPr>
              <w:pStyle w:val="a3"/>
              <w:ind w:firstLine="284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อิเล็กทรอนิกส์</w:t>
            </w:r>
          </w:p>
          <w:p w:rsidR="002A67A4" w:rsidRPr="00987E45" w:rsidRDefault="002A67A4" w:rsidP="002A67A4">
            <w:pPr>
              <w:pStyle w:val="a3"/>
              <w:ind w:firstLine="284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ยานยนต์</w:t>
            </w:r>
          </w:p>
          <w:p w:rsidR="002A67A4" w:rsidRPr="00987E45" w:rsidRDefault="002A67A4" w:rsidP="002A67A4">
            <w:pPr>
              <w:pStyle w:val="a3"/>
              <w:ind w:firstLine="284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เครื่องจักรและอุปกรณ์</w:t>
            </w:r>
          </w:p>
          <w:p w:rsidR="002A67A4" w:rsidRPr="00987E45" w:rsidRDefault="002A67A4" w:rsidP="002A67A4">
            <w:pPr>
              <w:pStyle w:val="a3"/>
              <w:ind w:firstLine="284"/>
              <w:rPr>
                <w:rFonts w:ascii="Angsana New" w:hAnsi="Angsana New" w:cs="Angsana New"/>
                <w:color w:val="002060"/>
                <w:sz w:val="28"/>
              </w:rPr>
            </w:pPr>
            <w:proofErr w:type="spellStart"/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ปิโตร</w:t>
            </w:r>
            <w:proofErr w:type="spellEnd"/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เคมี</w:t>
            </w:r>
          </w:p>
          <w:p w:rsidR="002A67A4" w:rsidRPr="00987E45" w:rsidRDefault="002A67A4" w:rsidP="002A67A4">
            <w:pPr>
              <w:pStyle w:val="a3"/>
              <w:ind w:firstLine="284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เครื่องใช้ไฟฟ้า</w:t>
            </w:r>
          </w:p>
          <w:p w:rsidR="002A67A4" w:rsidRPr="00987E45" w:rsidRDefault="002A67A4" w:rsidP="002A67A4">
            <w:pPr>
              <w:pStyle w:val="a3"/>
              <w:ind w:firstLine="284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ผลิตภัณฑ์ปิโตรเลียม</w:t>
            </w:r>
          </w:p>
          <w:p w:rsidR="002A67A4" w:rsidRPr="00987E45" w:rsidRDefault="002A67A4" w:rsidP="002A67A4">
            <w:pPr>
              <w:pStyle w:val="a3"/>
              <w:ind w:firstLine="284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ผลิตภัณฑ์โลหะ</w:t>
            </w:r>
          </w:p>
          <w:p w:rsidR="002A67A4" w:rsidRPr="00987E45" w:rsidRDefault="002A67A4" w:rsidP="002A67A4">
            <w:pPr>
              <w:pStyle w:val="a3"/>
              <w:ind w:firstLine="284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สิ่งทอและเครื่องนุ่งห่ม</w:t>
            </w:r>
          </w:p>
          <w:p w:rsidR="002A67A4" w:rsidRPr="00987E45" w:rsidRDefault="002A67A4" w:rsidP="002A67A4">
            <w:pPr>
              <w:pStyle w:val="a3"/>
              <w:ind w:firstLine="284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เคมีภัณฑ์</w:t>
            </w:r>
          </w:p>
        </w:tc>
        <w:tc>
          <w:tcPr>
            <w:tcW w:w="796" w:type="dxa"/>
          </w:tcPr>
          <w:p w:rsidR="00D67B36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44.3</w:t>
            </w:r>
          </w:p>
          <w:p w:rsidR="002B2E50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6.4</w:t>
            </w:r>
          </w:p>
          <w:p w:rsidR="002B2E50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15.4</w:t>
            </w:r>
          </w:p>
          <w:p w:rsidR="002B2E50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33.7</w:t>
            </w:r>
          </w:p>
          <w:p w:rsidR="002B2E50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-2.5</w:t>
            </w:r>
          </w:p>
          <w:p w:rsidR="002B2E50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3.8</w:t>
            </w:r>
          </w:p>
          <w:p w:rsidR="002B2E50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13.7</w:t>
            </w:r>
          </w:p>
          <w:p w:rsidR="002B2E50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31.5</w:t>
            </w:r>
          </w:p>
          <w:p w:rsidR="002B2E50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8.5</w:t>
            </w:r>
          </w:p>
          <w:p w:rsidR="002B2E50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30.9</w:t>
            </w:r>
          </w:p>
          <w:p w:rsidR="002B2E50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12.9</w:t>
            </w:r>
          </w:p>
          <w:p w:rsidR="002B2E50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7.5</w:t>
            </w:r>
          </w:p>
          <w:p w:rsidR="002B2E50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43.9</w:t>
            </w:r>
          </w:p>
        </w:tc>
        <w:tc>
          <w:tcPr>
            <w:tcW w:w="992" w:type="dxa"/>
          </w:tcPr>
          <w:p w:rsidR="00D67B36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52.3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7.0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21.7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25.4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4.2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10.2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20.8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44.4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18.4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31.7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14.0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18.9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52.0</w:t>
            </w:r>
          </w:p>
        </w:tc>
        <w:tc>
          <w:tcPr>
            <w:tcW w:w="1155" w:type="dxa"/>
          </w:tcPr>
          <w:p w:rsidR="00D67B36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69.9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10.8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24.8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51.3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10.6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15.2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8.5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31.2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14.6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47.6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25.5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8.8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47.9</w:t>
            </w:r>
          </w:p>
        </w:tc>
        <w:tc>
          <w:tcPr>
            <w:tcW w:w="1155" w:type="dxa"/>
          </w:tcPr>
          <w:p w:rsidR="00D67B36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11.6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1.4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-5.3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33.0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-29.0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-20.4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6.9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10.7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-17.6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12.5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-1.0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-13.1</w:t>
            </w:r>
          </w:p>
          <w:p w:rsidR="00EE5CAC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27.1</w:t>
            </w:r>
          </w:p>
        </w:tc>
        <w:tc>
          <w:tcPr>
            <w:tcW w:w="1155" w:type="dxa"/>
          </w:tcPr>
          <w:p w:rsidR="00D67B36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-25.4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1.4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-1.2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12.9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-8.3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2.6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-1.0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-2.3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-7.9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68.1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-5.4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-15.3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8.3</w:t>
            </w:r>
          </w:p>
        </w:tc>
        <w:tc>
          <w:tcPr>
            <w:tcW w:w="984" w:type="dxa"/>
          </w:tcPr>
          <w:p w:rsidR="00D67B36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-14.1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1.0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0.1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8.0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2.1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22.4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7.8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-10.0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-0.2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28.6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-8.7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-20.1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-9.4</w:t>
            </w:r>
          </w:p>
        </w:tc>
        <w:tc>
          <w:tcPr>
            <w:tcW w:w="962" w:type="dxa"/>
          </w:tcPr>
          <w:p w:rsidR="00D67B36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-20.9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13.3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12.6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11.8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10.3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70.9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17.5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-3.0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10.1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12.0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4.2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-9.6</w:t>
            </w:r>
          </w:p>
          <w:p w:rsidR="000155D7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4.2</w:t>
            </w:r>
          </w:p>
        </w:tc>
      </w:tr>
      <w:tr w:rsidR="00D67B36" w:rsidRPr="00987E45" w:rsidTr="00513961">
        <w:tc>
          <w:tcPr>
            <w:tcW w:w="2376" w:type="dxa"/>
          </w:tcPr>
          <w:p w:rsidR="00D67B36" w:rsidRPr="00987E45" w:rsidRDefault="002A67A4" w:rsidP="002A67A4">
            <w:pPr>
              <w:pStyle w:val="a3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รวม</w:t>
            </w:r>
          </w:p>
        </w:tc>
        <w:tc>
          <w:tcPr>
            <w:tcW w:w="796" w:type="dxa"/>
          </w:tcPr>
          <w:p w:rsidR="00D67B36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16.4</w:t>
            </w:r>
          </w:p>
        </w:tc>
        <w:tc>
          <w:tcPr>
            <w:tcW w:w="992" w:type="dxa"/>
          </w:tcPr>
          <w:p w:rsidR="00D67B36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22.6</w:t>
            </w:r>
          </w:p>
        </w:tc>
        <w:tc>
          <w:tcPr>
            <w:tcW w:w="1155" w:type="dxa"/>
          </w:tcPr>
          <w:p w:rsidR="00D67B36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27.3</w:t>
            </w:r>
          </w:p>
        </w:tc>
        <w:tc>
          <w:tcPr>
            <w:tcW w:w="1155" w:type="dxa"/>
          </w:tcPr>
          <w:p w:rsidR="00D67B36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-5.2</w:t>
            </w:r>
          </w:p>
        </w:tc>
        <w:tc>
          <w:tcPr>
            <w:tcW w:w="1155" w:type="dxa"/>
          </w:tcPr>
          <w:p w:rsidR="00D67B36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-4.0</w:t>
            </w:r>
          </w:p>
        </w:tc>
        <w:tc>
          <w:tcPr>
            <w:tcW w:w="984" w:type="dxa"/>
          </w:tcPr>
          <w:p w:rsidR="00D67B36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-3.5</w:t>
            </w:r>
          </w:p>
        </w:tc>
        <w:tc>
          <w:tcPr>
            <w:tcW w:w="962" w:type="dxa"/>
          </w:tcPr>
          <w:p w:rsidR="00D67B36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6.7</w:t>
            </w:r>
          </w:p>
        </w:tc>
      </w:tr>
      <w:tr w:rsidR="00D67B36" w:rsidRPr="00987E45" w:rsidTr="00513961">
        <w:tc>
          <w:tcPr>
            <w:tcW w:w="2376" w:type="dxa"/>
          </w:tcPr>
          <w:p w:rsidR="00D67B36" w:rsidRPr="00987E45" w:rsidRDefault="002A67A4" w:rsidP="002A67A4">
            <w:pPr>
              <w:pStyle w:val="a3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ราคา</w:t>
            </w:r>
          </w:p>
        </w:tc>
        <w:tc>
          <w:tcPr>
            <w:tcW w:w="796" w:type="dxa"/>
          </w:tcPr>
          <w:p w:rsidR="00D67B36" w:rsidRPr="00987E45" w:rsidRDefault="002B2E50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5.6</w:t>
            </w:r>
          </w:p>
        </w:tc>
        <w:tc>
          <w:tcPr>
            <w:tcW w:w="992" w:type="dxa"/>
          </w:tcPr>
          <w:p w:rsidR="00D67B36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6.8</w:t>
            </w:r>
          </w:p>
        </w:tc>
        <w:tc>
          <w:tcPr>
            <w:tcW w:w="1155" w:type="dxa"/>
          </w:tcPr>
          <w:p w:rsidR="00D67B36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6.4</w:t>
            </w:r>
          </w:p>
        </w:tc>
        <w:tc>
          <w:tcPr>
            <w:tcW w:w="1155" w:type="dxa"/>
          </w:tcPr>
          <w:p w:rsidR="00D67B36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2.5</w:t>
            </w:r>
          </w:p>
        </w:tc>
        <w:tc>
          <w:tcPr>
            <w:tcW w:w="1155" w:type="dxa"/>
          </w:tcPr>
          <w:p w:rsidR="00D67B36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1.1</w:t>
            </w:r>
          </w:p>
        </w:tc>
        <w:tc>
          <w:tcPr>
            <w:tcW w:w="984" w:type="dxa"/>
          </w:tcPr>
          <w:p w:rsidR="00D67B36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0.7</w:t>
            </w:r>
          </w:p>
        </w:tc>
        <w:tc>
          <w:tcPr>
            <w:tcW w:w="962" w:type="dxa"/>
          </w:tcPr>
          <w:p w:rsidR="00D67B36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0.6</w:t>
            </w:r>
          </w:p>
        </w:tc>
      </w:tr>
      <w:tr w:rsidR="002A67A4" w:rsidRPr="00987E45" w:rsidTr="00513961">
        <w:tc>
          <w:tcPr>
            <w:tcW w:w="2376" w:type="dxa"/>
          </w:tcPr>
          <w:p w:rsidR="002A67A4" w:rsidRPr="00987E45" w:rsidRDefault="002A67A4" w:rsidP="002A67A4">
            <w:pPr>
              <w:pStyle w:val="a3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ปริมาณ</w:t>
            </w:r>
          </w:p>
        </w:tc>
        <w:tc>
          <w:tcPr>
            <w:tcW w:w="796" w:type="dxa"/>
          </w:tcPr>
          <w:p w:rsidR="002A67A4" w:rsidRPr="00987E45" w:rsidRDefault="00C86938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10.2</w:t>
            </w:r>
          </w:p>
        </w:tc>
        <w:tc>
          <w:tcPr>
            <w:tcW w:w="992" w:type="dxa"/>
          </w:tcPr>
          <w:p w:rsidR="002A67A4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14.8</w:t>
            </w:r>
          </w:p>
        </w:tc>
        <w:tc>
          <w:tcPr>
            <w:tcW w:w="1155" w:type="dxa"/>
          </w:tcPr>
          <w:p w:rsidR="002A67A4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19.7</w:t>
            </w:r>
          </w:p>
        </w:tc>
        <w:tc>
          <w:tcPr>
            <w:tcW w:w="1155" w:type="dxa"/>
          </w:tcPr>
          <w:p w:rsidR="002A67A4" w:rsidRPr="00987E45" w:rsidRDefault="00EE5CAC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-7.5</w:t>
            </w:r>
          </w:p>
        </w:tc>
        <w:tc>
          <w:tcPr>
            <w:tcW w:w="1155" w:type="dxa"/>
          </w:tcPr>
          <w:p w:rsidR="002A67A4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-5.0</w:t>
            </w:r>
          </w:p>
        </w:tc>
        <w:tc>
          <w:tcPr>
            <w:tcW w:w="984" w:type="dxa"/>
          </w:tcPr>
          <w:p w:rsidR="002A67A4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-4.2</w:t>
            </w:r>
          </w:p>
        </w:tc>
        <w:tc>
          <w:tcPr>
            <w:tcW w:w="962" w:type="dxa"/>
          </w:tcPr>
          <w:p w:rsidR="002A67A4" w:rsidRPr="00987E45" w:rsidRDefault="000155D7" w:rsidP="00561F88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6.0</w:t>
            </w:r>
          </w:p>
        </w:tc>
      </w:tr>
    </w:tbl>
    <w:p w:rsidR="00327BB5" w:rsidRPr="00987E45" w:rsidRDefault="00327BB5" w:rsidP="00327BB5">
      <w:pPr>
        <w:pStyle w:val="a3"/>
        <w:rPr>
          <w:rFonts w:ascii="Angsana New" w:hAnsi="Angsana New" w:cs="Angsana New"/>
          <w:color w:val="002060"/>
          <w:sz w:val="28"/>
        </w:rPr>
      </w:pPr>
      <w:r w:rsidRPr="00987E45">
        <w:rPr>
          <w:rFonts w:ascii="Angsana New" w:hAnsi="Angsana New" w:cs="Angsana New"/>
          <w:color w:val="002060"/>
          <w:sz w:val="28"/>
          <w:cs/>
        </w:rPr>
        <w:t xml:space="preserve">หมายเหตุ </w:t>
      </w:r>
      <w:r w:rsidRPr="00987E45">
        <w:rPr>
          <w:rFonts w:ascii="Angsana New" w:hAnsi="Angsana New" w:cs="Angsana New"/>
          <w:color w:val="002060"/>
          <w:sz w:val="28"/>
        </w:rPr>
        <w:t xml:space="preserve">* </w:t>
      </w:r>
      <w:r w:rsidRPr="00987E45">
        <w:rPr>
          <w:rFonts w:ascii="Angsana New" w:hAnsi="Angsana New" w:cs="Angsana New"/>
          <w:color w:val="002060"/>
          <w:sz w:val="28"/>
          <w:cs/>
        </w:rPr>
        <w:t>ข้อมูลเบื้องต้น</w:t>
      </w:r>
    </w:p>
    <w:p w:rsidR="00327BB5" w:rsidRDefault="00327BB5" w:rsidP="00327BB5">
      <w:pPr>
        <w:pStyle w:val="a3"/>
        <w:rPr>
          <w:rFonts w:ascii="Angsana New" w:hAnsi="Angsana New" w:cs="Angsana New"/>
          <w:color w:val="002060"/>
          <w:sz w:val="28"/>
        </w:rPr>
      </w:pPr>
      <w:r w:rsidRPr="00987E45">
        <w:rPr>
          <w:rFonts w:ascii="Angsana New" w:hAnsi="Angsana New" w:cs="Angsana New"/>
          <w:color w:val="002060"/>
          <w:sz w:val="28"/>
          <w:cs/>
        </w:rPr>
        <w:t>ที่มา</w:t>
      </w:r>
      <w:r w:rsidRPr="00987E45">
        <w:rPr>
          <w:rFonts w:ascii="Angsana New" w:hAnsi="Angsana New" w:cs="Angsana New"/>
          <w:color w:val="002060"/>
          <w:sz w:val="28"/>
        </w:rPr>
        <w:t xml:space="preserve"> </w:t>
      </w:r>
      <w:r w:rsidRPr="00987E45">
        <w:rPr>
          <w:rFonts w:ascii="Angsana New" w:hAnsi="Angsana New" w:cs="Angsana New"/>
          <w:color w:val="002060"/>
          <w:sz w:val="28"/>
          <w:cs/>
        </w:rPr>
        <w:t>ธ</w:t>
      </w:r>
      <w:r w:rsidR="00EB5612" w:rsidRPr="00987E45">
        <w:rPr>
          <w:rFonts w:ascii="Angsana New" w:hAnsi="Angsana New" w:cs="Angsana New" w:hint="cs"/>
          <w:color w:val="002060"/>
          <w:sz w:val="28"/>
          <w:cs/>
        </w:rPr>
        <w:t xml:space="preserve">ปท. </w:t>
      </w:r>
      <w:r w:rsidRPr="00987E45">
        <w:rPr>
          <w:rFonts w:ascii="Angsana New" w:hAnsi="Angsana New" w:cs="Angsana New"/>
          <w:color w:val="002060"/>
          <w:sz w:val="28"/>
        </w:rPr>
        <w:t>http://www.bot.or.th/Thai/EconomicConditions/inter_econ/DocLib/EconInter_May2012.pdf</w:t>
      </w:r>
    </w:p>
    <w:p w:rsidR="00E02436" w:rsidRPr="00987E45" w:rsidRDefault="00E02436" w:rsidP="00327BB5">
      <w:pPr>
        <w:pStyle w:val="a3"/>
        <w:rPr>
          <w:rFonts w:ascii="Angsana New" w:hAnsi="Angsana New" w:cs="Angsana New"/>
          <w:color w:val="002060"/>
          <w:sz w:val="28"/>
        </w:rPr>
      </w:pPr>
    </w:p>
    <w:p w:rsidR="006A22CB" w:rsidRPr="00987E45" w:rsidRDefault="006A22CB" w:rsidP="00E26FED">
      <w:pPr>
        <w:pStyle w:val="a3"/>
        <w:tabs>
          <w:tab w:val="right" w:pos="9026"/>
        </w:tabs>
        <w:rPr>
          <w:rFonts w:ascii="Angsana New" w:hAnsi="Angsana New" w:cs="Angsana New"/>
          <w:color w:val="002060"/>
          <w:sz w:val="28"/>
        </w:rPr>
      </w:pPr>
      <w:r w:rsidRPr="00E02436">
        <w:rPr>
          <w:rFonts w:ascii="Angsana New" w:hAnsi="Angsana New" w:cs="Angsana New"/>
          <w:color w:val="002060"/>
          <w:sz w:val="28"/>
          <w:cs/>
        </w:rPr>
        <w:t xml:space="preserve">ตาราง </w:t>
      </w:r>
      <w:r w:rsidRPr="00E02436">
        <w:rPr>
          <w:rFonts w:ascii="Angsana New" w:hAnsi="Angsana New" w:cs="Angsana New"/>
          <w:color w:val="002060"/>
          <w:sz w:val="28"/>
        </w:rPr>
        <w:t>10-7</w:t>
      </w:r>
      <w:r w:rsidRPr="00987E45">
        <w:rPr>
          <w:rFonts w:ascii="Angsana New" w:hAnsi="Angsana New" w:cs="Angsana New"/>
          <w:b/>
          <w:bCs/>
          <w:color w:val="002060"/>
          <w:sz w:val="28"/>
        </w:rPr>
        <w:t xml:space="preserve"> </w:t>
      </w:r>
      <w:r w:rsidRPr="00987E45">
        <w:rPr>
          <w:rFonts w:ascii="Angsana New" w:hAnsi="Angsana New" w:cs="Angsana New"/>
          <w:color w:val="002060"/>
          <w:sz w:val="28"/>
          <w:cs/>
        </w:rPr>
        <w:t>การนำเข้า</w:t>
      </w:r>
      <w:r w:rsidR="00E26FED">
        <w:rPr>
          <w:rFonts w:ascii="Angsana New" w:hAnsi="Angsana New" w:cs="Angsana New" w:hint="cs"/>
          <w:color w:val="002060"/>
          <w:sz w:val="28"/>
          <w:cs/>
        </w:rPr>
        <w:tab/>
        <w:t>หน่วย</w:t>
      </w:r>
      <w:r w:rsidR="00E26FED">
        <w:rPr>
          <w:rFonts w:ascii="Angsana New" w:hAnsi="Angsana New" w:cs="Angsana New"/>
          <w:color w:val="002060"/>
          <w:sz w:val="28"/>
        </w:rPr>
        <w:t>:</w:t>
      </w:r>
      <w:r w:rsidR="00E26FED">
        <w:rPr>
          <w:rFonts w:ascii="Angsana New" w:hAnsi="Angsana New" w:cs="Angsana New" w:hint="cs"/>
          <w:color w:val="002060"/>
          <w:sz w:val="28"/>
          <w:cs/>
        </w:rPr>
        <w:t xml:space="preserve"> ล้าน</w:t>
      </w:r>
      <w:r w:rsidR="00E02436">
        <w:rPr>
          <w:rFonts w:ascii="Angsana New" w:hAnsi="Angsana New" w:cs="Angsana New"/>
          <w:color w:val="002060"/>
          <w:sz w:val="28"/>
          <w:cs/>
        </w:rPr>
        <w:t>ดอลล</w:t>
      </w:r>
      <w:r w:rsidR="00E26FED">
        <w:rPr>
          <w:rFonts w:ascii="Angsana New" w:hAnsi="Angsana New" w:cs="Angsana New"/>
          <w:color w:val="002060"/>
          <w:sz w:val="28"/>
          <w:cs/>
        </w:rPr>
        <w:t xml:space="preserve">าร์ </w:t>
      </w:r>
      <w:proofErr w:type="spellStart"/>
      <w:r w:rsidR="00E26FED">
        <w:rPr>
          <w:rFonts w:ascii="Angsana New" w:hAnsi="Angsana New" w:cs="Angsana New"/>
          <w:color w:val="002060"/>
          <w:sz w:val="28"/>
          <w:cs/>
        </w:rPr>
        <w:t>สรอ</w:t>
      </w:r>
      <w:proofErr w:type="spellEnd"/>
      <w:r w:rsidR="00E26FED">
        <w:rPr>
          <w:rFonts w:ascii="Angsana New" w:hAnsi="Angsana New" w:cs="Angsana New"/>
          <w:color w:val="002060"/>
          <w:sz w:val="28"/>
          <w:cs/>
        </w:rPr>
        <w:t>.</w:t>
      </w:r>
      <w:r w:rsidR="00E26FED">
        <w:rPr>
          <w:rFonts w:ascii="Angsana New" w:hAnsi="Angsana New" w:cs="Angsana New"/>
          <w:color w:val="002060"/>
          <w:sz w:val="28"/>
        </w:rPr>
        <w:t>?</w:t>
      </w:r>
    </w:p>
    <w:tbl>
      <w:tblPr>
        <w:tblStyle w:val="a6"/>
        <w:tblW w:w="9859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2660"/>
        <w:gridCol w:w="796"/>
        <w:gridCol w:w="992"/>
        <w:gridCol w:w="1155"/>
        <w:gridCol w:w="1155"/>
        <w:gridCol w:w="1155"/>
        <w:gridCol w:w="984"/>
        <w:gridCol w:w="962"/>
      </w:tblGrid>
      <w:tr w:rsidR="006A22CB" w:rsidRPr="00987E45" w:rsidTr="00513961">
        <w:tc>
          <w:tcPr>
            <w:tcW w:w="2660" w:type="dxa"/>
            <w:vMerge w:val="restart"/>
          </w:tcPr>
          <w:p w:rsidR="006A22CB" w:rsidRPr="00987E45" w:rsidRDefault="006A22CB" w:rsidP="006A22CB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>รายการ</w:t>
            </w:r>
          </w:p>
        </w:tc>
        <w:tc>
          <w:tcPr>
            <w:tcW w:w="796" w:type="dxa"/>
            <w:vMerge w:val="restart"/>
          </w:tcPr>
          <w:p w:rsidR="006A22CB" w:rsidRPr="00987E45" w:rsidRDefault="006A22CB" w:rsidP="006A22CB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2554*</w:t>
            </w:r>
          </w:p>
        </w:tc>
        <w:tc>
          <w:tcPr>
            <w:tcW w:w="3302" w:type="dxa"/>
            <w:gridSpan w:val="3"/>
          </w:tcPr>
          <w:p w:rsidR="006A22CB" w:rsidRPr="00987E45" w:rsidRDefault="006A22CB" w:rsidP="006A22CB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2554*</w:t>
            </w:r>
          </w:p>
        </w:tc>
        <w:tc>
          <w:tcPr>
            <w:tcW w:w="3101" w:type="dxa"/>
            <w:gridSpan w:val="3"/>
          </w:tcPr>
          <w:p w:rsidR="006A22CB" w:rsidRPr="00987E45" w:rsidRDefault="006A22CB" w:rsidP="006A22CB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2555*</w:t>
            </w:r>
          </w:p>
        </w:tc>
      </w:tr>
      <w:tr w:rsidR="006A22CB" w:rsidRPr="00987E45" w:rsidTr="00513961">
        <w:tc>
          <w:tcPr>
            <w:tcW w:w="2660" w:type="dxa"/>
            <w:vMerge/>
          </w:tcPr>
          <w:p w:rsidR="006A22CB" w:rsidRPr="00987E45" w:rsidRDefault="006A22CB" w:rsidP="006A22CB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</w:p>
        </w:tc>
        <w:tc>
          <w:tcPr>
            <w:tcW w:w="796" w:type="dxa"/>
            <w:vMerge/>
          </w:tcPr>
          <w:p w:rsidR="006A22CB" w:rsidRPr="00987E45" w:rsidRDefault="006A22CB" w:rsidP="006A22CB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</w:p>
        </w:tc>
        <w:tc>
          <w:tcPr>
            <w:tcW w:w="992" w:type="dxa"/>
          </w:tcPr>
          <w:p w:rsidR="006A22CB" w:rsidRPr="00987E45" w:rsidRDefault="006A22CB" w:rsidP="006A22CB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>ครึ่งปีแรก</w:t>
            </w:r>
          </w:p>
        </w:tc>
        <w:tc>
          <w:tcPr>
            <w:tcW w:w="1155" w:type="dxa"/>
          </w:tcPr>
          <w:p w:rsidR="006A22CB" w:rsidRPr="00987E45" w:rsidRDefault="006A22CB" w:rsidP="00EB5612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 xml:space="preserve">ไตรมาส </w:t>
            </w:r>
            <w:r w:rsidRPr="00987E45">
              <w:rPr>
                <w:rFonts w:ascii="Angsana New" w:hAnsi="Angsana New" w:cs="Angsana New"/>
                <w:color w:val="002060"/>
                <w:sz w:val="28"/>
              </w:rPr>
              <w:t>3</w:t>
            </w:r>
          </w:p>
        </w:tc>
        <w:tc>
          <w:tcPr>
            <w:tcW w:w="1155" w:type="dxa"/>
          </w:tcPr>
          <w:p w:rsidR="006A22CB" w:rsidRPr="00987E45" w:rsidRDefault="006A22CB" w:rsidP="00EB5612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 xml:space="preserve">ไตรมาส </w:t>
            </w:r>
            <w:r w:rsidRPr="00987E45">
              <w:rPr>
                <w:rFonts w:ascii="Angsana New" w:hAnsi="Angsana New" w:cs="Angsana New"/>
                <w:color w:val="002060"/>
                <w:sz w:val="28"/>
              </w:rPr>
              <w:t>4</w:t>
            </w:r>
          </w:p>
        </w:tc>
        <w:tc>
          <w:tcPr>
            <w:tcW w:w="1155" w:type="dxa"/>
          </w:tcPr>
          <w:p w:rsidR="006A22CB" w:rsidRPr="00987E45" w:rsidRDefault="006A22CB" w:rsidP="00EB5612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 xml:space="preserve">ไตรมาส </w:t>
            </w:r>
            <w:r w:rsidRPr="00987E45">
              <w:rPr>
                <w:rFonts w:ascii="Angsana New" w:hAnsi="Angsana New" w:cs="Angsana New"/>
                <w:color w:val="002060"/>
                <w:sz w:val="28"/>
              </w:rPr>
              <w:t>1</w:t>
            </w:r>
          </w:p>
        </w:tc>
        <w:tc>
          <w:tcPr>
            <w:tcW w:w="984" w:type="dxa"/>
          </w:tcPr>
          <w:p w:rsidR="006A22CB" w:rsidRPr="00987E45" w:rsidRDefault="006A22CB" w:rsidP="006A22CB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>เม.ย.</w:t>
            </w:r>
          </w:p>
        </w:tc>
        <w:tc>
          <w:tcPr>
            <w:tcW w:w="962" w:type="dxa"/>
          </w:tcPr>
          <w:p w:rsidR="006A22CB" w:rsidRPr="00987E45" w:rsidRDefault="006A22CB" w:rsidP="006A22CB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>พ.ค.</w:t>
            </w:r>
          </w:p>
        </w:tc>
      </w:tr>
      <w:tr w:rsidR="006A22CB" w:rsidRPr="00987E45" w:rsidTr="00513961">
        <w:tc>
          <w:tcPr>
            <w:tcW w:w="2660" w:type="dxa"/>
          </w:tcPr>
          <w:p w:rsidR="006A22CB" w:rsidRPr="00987E45" w:rsidRDefault="006A22CB" w:rsidP="00C1248D">
            <w:pPr>
              <w:pStyle w:val="a3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  <w:cs/>
              </w:rPr>
              <w:t>สินค้าอุปโภคบริโภค</w:t>
            </w:r>
          </w:p>
          <w:p w:rsidR="006A22CB" w:rsidRPr="00987E45" w:rsidRDefault="006A22CB" w:rsidP="00C1248D">
            <w:pPr>
              <w:pStyle w:val="a3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วัตถุดิบและสินค้าขั้นกลาง</w:t>
            </w:r>
          </w:p>
          <w:p w:rsidR="006A22CB" w:rsidRPr="00987E45" w:rsidRDefault="006A22CB" w:rsidP="006A22CB">
            <w:pPr>
              <w:pStyle w:val="a3"/>
              <w:ind w:firstLine="284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</w:t>
            </w: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 xml:space="preserve"> เชื้อเพลิงและน้ำมันหล่อลื่น</w:t>
            </w:r>
          </w:p>
          <w:p w:rsidR="006A22CB" w:rsidRPr="00987E45" w:rsidRDefault="006A22CB" w:rsidP="006A22CB">
            <w:pPr>
              <w:pStyle w:val="a3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สินค้าทุน</w:t>
            </w:r>
          </w:p>
          <w:p w:rsidR="006A22CB" w:rsidRPr="00987E45" w:rsidRDefault="006A22CB" w:rsidP="006A22CB">
            <w:pPr>
              <w:pStyle w:val="a3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ยานยนต์</w:t>
            </w:r>
          </w:p>
        </w:tc>
        <w:tc>
          <w:tcPr>
            <w:tcW w:w="796" w:type="dxa"/>
          </w:tcPr>
          <w:p w:rsidR="006A22CB" w:rsidRPr="00987E45" w:rsidRDefault="006A22CB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24.0</w:t>
            </w:r>
          </w:p>
          <w:p w:rsidR="006A22CB" w:rsidRPr="00987E45" w:rsidRDefault="006A22CB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19.7</w:t>
            </w:r>
          </w:p>
          <w:p w:rsidR="006A22CB" w:rsidRPr="00987E45" w:rsidRDefault="006A22CB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35.0</w:t>
            </w:r>
          </w:p>
          <w:p w:rsidR="00470C43" w:rsidRPr="00987E45" w:rsidRDefault="006A22CB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27.1</w:t>
            </w:r>
          </w:p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9.6</w:t>
            </w:r>
          </w:p>
        </w:tc>
        <w:tc>
          <w:tcPr>
            <w:tcW w:w="992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27.5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26.0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35.0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33.8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12.4</w:t>
            </w:r>
          </w:p>
        </w:tc>
        <w:tc>
          <w:tcPr>
            <w:tcW w:w="1155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28.3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29.9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65.1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26.9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10.2</w:t>
            </w:r>
          </w:p>
        </w:tc>
        <w:tc>
          <w:tcPr>
            <w:tcW w:w="1155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14.0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-1.1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11.2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15.1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4.3</w:t>
            </w:r>
          </w:p>
        </w:tc>
        <w:tc>
          <w:tcPr>
            <w:tcW w:w="1155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14.5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7.6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29.2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14.1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16.8</w:t>
            </w:r>
          </w:p>
        </w:tc>
        <w:tc>
          <w:tcPr>
            <w:tcW w:w="984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8.6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-5.6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-6.4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25.5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56.2</w:t>
            </w:r>
          </w:p>
        </w:tc>
        <w:tc>
          <w:tcPr>
            <w:tcW w:w="962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21.8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5.1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7.0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47.3</w:t>
            </w:r>
          </w:p>
          <w:p w:rsidR="00470C43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74.4</w:t>
            </w:r>
          </w:p>
        </w:tc>
      </w:tr>
      <w:tr w:rsidR="006A22CB" w:rsidRPr="00987E45" w:rsidTr="00513961">
        <w:tc>
          <w:tcPr>
            <w:tcW w:w="2660" w:type="dxa"/>
          </w:tcPr>
          <w:p w:rsidR="006A22CB" w:rsidRPr="00987E45" w:rsidRDefault="006A22CB" w:rsidP="00C1248D">
            <w:pPr>
              <w:pStyle w:val="a3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รวม</w:t>
            </w:r>
          </w:p>
        </w:tc>
        <w:tc>
          <w:tcPr>
            <w:tcW w:w="796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24.7</w:t>
            </w:r>
          </w:p>
        </w:tc>
        <w:tc>
          <w:tcPr>
            <w:tcW w:w="992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26.9</w:t>
            </w:r>
          </w:p>
        </w:tc>
        <w:tc>
          <w:tcPr>
            <w:tcW w:w="1155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33.4</w:t>
            </w:r>
          </w:p>
        </w:tc>
        <w:tc>
          <w:tcPr>
            <w:tcW w:w="1155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12.2</w:t>
            </w:r>
          </w:p>
        </w:tc>
        <w:tc>
          <w:tcPr>
            <w:tcW w:w="1155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9.6</w:t>
            </w:r>
          </w:p>
        </w:tc>
        <w:tc>
          <w:tcPr>
            <w:tcW w:w="984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9.0</w:t>
            </w:r>
          </w:p>
        </w:tc>
        <w:tc>
          <w:tcPr>
            <w:tcW w:w="962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16.8</w:t>
            </w:r>
          </w:p>
        </w:tc>
      </w:tr>
      <w:tr w:rsidR="006A22CB" w:rsidRPr="00987E45" w:rsidTr="00513961">
        <w:tc>
          <w:tcPr>
            <w:tcW w:w="2660" w:type="dxa"/>
          </w:tcPr>
          <w:p w:rsidR="006A22CB" w:rsidRPr="00987E45" w:rsidRDefault="006A22CB" w:rsidP="00C1248D">
            <w:pPr>
              <w:pStyle w:val="a3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ราคา</w:t>
            </w:r>
          </w:p>
        </w:tc>
        <w:tc>
          <w:tcPr>
            <w:tcW w:w="796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10.1</w:t>
            </w:r>
          </w:p>
        </w:tc>
        <w:tc>
          <w:tcPr>
            <w:tcW w:w="992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10.2</w:t>
            </w:r>
          </w:p>
        </w:tc>
        <w:tc>
          <w:tcPr>
            <w:tcW w:w="1155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11.7</w:t>
            </w:r>
          </w:p>
        </w:tc>
        <w:tc>
          <w:tcPr>
            <w:tcW w:w="1155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8.3</w:t>
            </w:r>
          </w:p>
        </w:tc>
        <w:tc>
          <w:tcPr>
            <w:tcW w:w="1155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5.9</w:t>
            </w:r>
          </w:p>
        </w:tc>
        <w:tc>
          <w:tcPr>
            <w:tcW w:w="984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2.8</w:t>
            </w:r>
          </w:p>
        </w:tc>
        <w:tc>
          <w:tcPr>
            <w:tcW w:w="962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1.7</w:t>
            </w:r>
          </w:p>
        </w:tc>
      </w:tr>
      <w:tr w:rsidR="006A22CB" w:rsidRPr="00987E45" w:rsidTr="00513961">
        <w:tc>
          <w:tcPr>
            <w:tcW w:w="2660" w:type="dxa"/>
          </w:tcPr>
          <w:p w:rsidR="006A22CB" w:rsidRPr="00987E45" w:rsidRDefault="006A22CB" w:rsidP="00C1248D">
            <w:pPr>
              <w:pStyle w:val="a3"/>
              <w:rPr>
                <w:rFonts w:ascii="Angsana New" w:hAnsi="Angsana New" w:cs="Angsana New"/>
                <w:color w:val="002060"/>
                <w:sz w:val="28"/>
                <w:cs/>
              </w:rPr>
            </w:pPr>
            <w:r w:rsidRPr="00987E45">
              <w:rPr>
                <w:rFonts w:ascii="Angsana New" w:hAnsi="Angsana New" w:cs="Angsana New" w:hint="cs"/>
                <w:color w:val="002060"/>
                <w:sz w:val="28"/>
                <w:cs/>
              </w:rPr>
              <w:t>ปริมาณ</w:t>
            </w:r>
          </w:p>
        </w:tc>
        <w:tc>
          <w:tcPr>
            <w:tcW w:w="796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13.3</w:t>
            </w:r>
          </w:p>
        </w:tc>
        <w:tc>
          <w:tcPr>
            <w:tcW w:w="992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15.2</w:t>
            </w:r>
          </w:p>
        </w:tc>
        <w:tc>
          <w:tcPr>
            <w:tcW w:w="1155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19.5</w:t>
            </w:r>
          </w:p>
        </w:tc>
        <w:tc>
          <w:tcPr>
            <w:tcW w:w="1155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3.7</w:t>
            </w:r>
          </w:p>
        </w:tc>
        <w:tc>
          <w:tcPr>
            <w:tcW w:w="1155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3.5</w:t>
            </w:r>
          </w:p>
        </w:tc>
        <w:tc>
          <w:tcPr>
            <w:tcW w:w="984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6.0</w:t>
            </w:r>
          </w:p>
        </w:tc>
        <w:tc>
          <w:tcPr>
            <w:tcW w:w="962" w:type="dxa"/>
          </w:tcPr>
          <w:p w:rsidR="006A22CB" w:rsidRPr="00987E45" w:rsidRDefault="00470C43" w:rsidP="00D67B3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28"/>
              </w:rPr>
            </w:pPr>
            <w:r w:rsidRPr="00987E45">
              <w:rPr>
                <w:rFonts w:ascii="Angsana New" w:hAnsi="Angsana New" w:cs="Angsana New"/>
                <w:color w:val="002060"/>
                <w:sz w:val="28"/>
              </w:rPr>
              <w:t>14.8</w:t>
            </w:r>
          </w:p>
        </w:tc>
      </w:tr>
    </w:tbl>
    <w:p w:rsidR="00D67B36" w:rsidRPr="00987E45" w:rsidRDefault="00D67B36" w:rsidP="00C1248D">
      <w:pPr>
        <w:pStyle w:val="a3"/>
        <w:rPr>
          <w:rFonts w:ascii="Angsana New" w:hAnsi="Angsana New" w:cs="Angsana New"/>
          <w:color w:val="002060"/>
          <w:sz w:val="28"/>
        </w:rPr>
      </w:pPr>
      <w:r w:rsidRPr="00987E45">
        <w:rPr>
          <w:rFonts w:ascii="Angsana New" w:hAnsi="Angsana New" w:cs="Angsana New"/>
          <w:color w:val="002060"/>
          <w:sz w:val="28"/>
          <w:cs/>
        </w:rPr>
        <w:t xml:space="preserve">หมายเหตุ </w:t>
      </w:r>
      <w:r w:rsidRPr="00987E45">
        <w:rPr>
          <w:rFonts w:ascii="Angsana New" w:hAnsi="Angsana New" w:cs="Angsana New"/>
          <w:color w:val="002060"/>
          <w:sz w:val="28"/>
        </w:rPr>
        <w:t xml:space="preserve">* </w:t>
      </w:r>
      <w:r w:rsidRPr="00987E45">
        <w:rPr>
          <w:rFonts w:ascii="Angsana New" w:hAnsi="Angsana New" w:cs="Angsana New"/>
          <w:color w:val="002060"/>
          <w:sz w:val="28"/>
          <w:cs/>
        </w:rPr>
        <w:t>ข้อมูลเบื้องต้น</w:t>
      </w:r>
    </w:p>
    <w:p w:rsidR="00764002" w:rsidRPr="00987E45" w:rsidRDefault="00D67B36" w:rsidP="00C1248D">
      <w:pPr>
        <w:pStyle w:val="a3"/>
        <w:rPr>
          <w:rFonts w:ascii="Angsana New" w:hAnsi="Angsana New" w:cs="Angsana New"/>
          <w:color w:val="002060"/>
          <w:sz w:val="28"/>
        </w:rPr>
      </w:pPr>
      <w:r w:rsidRPr="00987E45">
        <w:rPr>
          <w:rFonts w:ascii="Angsana New" w:hAnsi="Angsana New" w:cs="Angsana New"/>
          <w:color w:val="002060"/>
          <w:sz w:val="28"/>
          <w:cs/>
        </w:rPr>
        <w:t>ที่มา ธ</w:t>
      </w:r>
      <w:r w:rsidR="00EB5612" w:rsidRPr="00987E45">
        <w:rPr>
          <w:rFonts w:ascii="Angsana New" w:hAnsi="Angsana New" w:cs="Angsana New" w:hint="cs"/>
          <w:color w:val="002060"/>
          <w:sz w:val="28"/>
          <w:cs/>
        </w:rPr>
        <w:t>ปท.</w:t>
      </w:r>
      <w:r w:rsidR="00EB5612" w:rsidRPr="00987E45">
        <w:rPr>
          <w:rFonts w:ascii="Angsana New" w:hAnsi="Angsana New" w:cs="Angsana New"/>
          <w:color w:val="002060"/>
          <w:sz w:val="28"/>
        </w:rPr>
        <w:t xml:space="preserve"> http://www.bot.or.th/Thai/EconomicConditions/inter_econ/DocLib/EconInter_May2012.pdf</w:t>
      </w:r>
      <w:r w:rsidR="00E02436">
        <w:rPr>
          <w:rFonts w:ascii="Angsana New" w:hAnsi="Angsana New" w:cs="Angsana New"/>
          <w:color w:val="002060"/>
          <w:sz w:val="28"/>
        </w:rPr>
        <w:t xml:space="preserve"> </w:t>
      </w:r>
    </w:p>
    <w:sectPr w:rsidR="00764002" w:rsidRPr="00987E45" w:rsidSect="00EA76E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FD" w:rsidRDefault="005625FD" w:rsidP="000901A8">
      <w:r>
        <w:separator/>
      </w:r>
    </w:p>
  </w:endnote>
  <w:endnote w:type="continuationSeparator" w:id="0">
    <w:p w:rsidR="005625FD" w:rsidRDefault="005625FD" w:rsidP="0009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A8" w:rsidRPr="000901A8" w:rsidRDefault="005625FD">
    <w:pPr>
      <w:pStyle w:val="ae"/>
      <w:jc w:val="right"/>
      <w:rPr>
        <w:rFonts w:ascii="Times New Roman" w:hAnsi="Times New Roman" w:cs="Times New Roman"/>
        <w:color w:val="FF0000"/>
        <w:sz w:val="32"/>
        <w:szCs w:val="36"/>
      </w:rPr>
    </w:pPr>
    <w:sdt>
      <w:sdtPr>
        <w:id w:val="303378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color w:val="FF0000"/>
          <w:sz w:val="32"/>
          <w:szCs w:val="36"/>
        </w:rPr>
      </w:sdtEndPr>
      <w:sdtContent>
        <w:r w:rsidR="000949D3" w:rsidRPr="000901A8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="000901A8" w:rsidRPr="000901A8">
          <w:rPr>
            <w:rFonts w:ascii="Times New Roman" w:hAnsi="Times New Roman" w:cs="Times New Roman"/>
            <w:color w:val="FF0000"/>
            <w:sz w:val="32"/>
            <w:szCs w:val="36"/>
          </w:rPr>
          <w:instrText xml:space="preserve"> PAGE   \* MERGEFORMAT </w:instrText>
        </w:r>
        <w:r w:rsidR="000949D3" w:rsidRPr="000901A8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 w:rsidR="00E26FED">
          <w:rPr>
            <w:rFonts w:ascii="Times New Roman" w:hAnsi="Times New Roman" w:cs="Times New Roman"/>
            <w:noProof/>
            <w:color w:val="FF0000"/>
            <w:sz w:val="32"/>
            <w:szCs w:val="36"/>
          </w:rPr>
          <w:t>1</w:t>
        </w:r>
        <w:r w:rsidR="000949D3" w:rsidRPr="000901A8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</w:sdtContent>
    </w:sdt>
    <w:r w:rsidR="00E26FED">
      <w:rPr>
        <w:rFonts w:ascii="Times New Roman" w:hAnsi="Times New Roman" w:cs="Times New Roman"/>
        <w:color w:val="FF0000"/>
        <w:sz w:val="32"/>
        <w:szCs w:val="36"/>
      </w:rP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FD" w:rsidRDefault="005625FD" w:rsidP="000901A8">
      <w:r>
        <w:separator/>
      </w:r>
    </w:p>
  </w:footnote>
  <w:footnote w:type="continuationSeparator" w:id="0">
    <w:p w:rsidR="005625FD" w:rsidRDefault="005625FD" w:rsidP="00090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37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0000"/>
        <w:sz w:val="32"/>
        <w:szCs w:val="36"/>
      </w:rPr>
    </w:sdtEndPr>
    <w:sdtContent>
      <w:p w:rsidR="000901A8" w:rsidRPr="000901A8" w:rsidRDefault="000949D3">
        <w:pPr>
          <w:pStyle w:val="ac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 w:rsidRPr="000901A8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="000901A8" w:rsidRPr="000901A8">
          <w:rPr>
            <w:rFonts w:ascii="Times New Roman" w:hAnsi="Times New Roman" w:cs="Times New Roman"/>
            <w:color w:val="FF0000"/>
            <w:sz w:val="32"/>
            <w:szCs w:val="36"/>
          </w:rPr>
          <w:instrText xml:space="preserve"> PAGE   \* MERGEFORMAT </w:instrText>
        </w:r>
        <w:r w:rsidRPr="000901A8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 w:rsidR="00E26FED">
          <w:rPr>
            <w:rFonts w:ascii="Times New Roman" w:hAnsi="Times New Roman" w:cs="Times New Roman"/>
            <w:noProof/>
            <w:color w:val="FF0000"/>
            <w:sz w:val="32"/>
            <w:szCs w:val="36"/>
          </w:rPr>
          <w:t>1</w:t>
        </w:r>
        <w:r w:rsidRPr="000901A8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  <w:r w:rsidR="00E26FED">
          <w:rPr>
            <w:rFonts w:ascii="Times New Roman" w:hAnsi="Times New Roman" w:cs="Times New Roman"/>
            <w:color w:val="FF0000"/>
            <w:sz w:val="32"/>
            <w:szCs w:val="36"/>
          </w:rPr>
          <w:t>/4</w:t>
        </w:r>
      </w:p>
    </w:sdtContent>
  </w:sdt>
  <w:p w:rsidR="000901A8" w:rsidRDefault="000901A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DDB"/>
    <w:multiLevelType w:val="hybridMultilevel"/>
    <w:tmpl w:val="0EC607BC"/>
    <w:lvl w:ilvl="0" w:tplc="B1DE01D8"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13532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057C55"/>
    <w:multiLevelType w:val="hybridMultilevel"/>
    <w:tmpl w:val="A058013E"/>
    <w:lvl w:ilvl="0" w:tplc="291EDF92">
      <w:start w:val="1"/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662C7A"/>
    <w:multiLevelType w:val="multilevel"/>
    <w:tmpl w:val="075834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54463827"/>
    <w:multiLevelType w:val="hybridMultilevel"/>
    <w:tmpl w:val="BA72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A52DD"/>
    <w:multiLevelType w:val="multilevel"/>
    <w:tmpl w:val="842CFB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6">
    <w:nsid w:val="58A631A9"/>
    <w:multiLevelType w:val="singleLevel"/>
    <w:tmpl w:val="A332241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D4672A3"/>
    <w:multiLevelType w:val="hybridMultilevel"/>
    <w:tmpl w:val="A686E2E4"/>
    <w:lvl w:ilvl="0" w:tplc="B510BEEA">
      <w:numFmt w:val="bullet"/>
      <w:lvlText w:val="-"/>
      <w:lvlJc w:val="left"/>
      <w:pPr>
        <w:ind w:left="128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5114"/>
    <w:rsid w:val="00001BBB"/>
    <w:rsid w:val="00002BF2"/>
    <w:rsid w:val="000063C6"/>
    <w:rsid w:val="00012CAD"/>
    <w:rsid w:val="000155D7"/>
    <w:rsid w:val="00034106"/>
    <w:rsid w:val="00043472"/>
    <w:rsid w:val="00052624"/>
    <w:rsid w:val="0005338B"/>
    <w:rsid w:val="00053858"/>
    <w:rsid w:val="00054C55"/>
    <w:rsid w:val="00072A01"/>
    <w:rsid w:val="000901A8"/>
    <w:rsid w:val="0009321E"/>
    <w:rsid w:val="00093BCF"/>
    <w:rsid w:val="000949D3"/>
    <w:rsid w:val="000A1676"/>
    <w:rsid w:val="000A7B9B"/>
    <w:rsid w:val="000B4053"/>
    <w:rsid w:val="000D74F7"/>
    <w:rsid w:val="000E579A"/>
    <w:rsid w:val="000E645A"/>
    <w:rsid w:val="000F258E"/>
    <w:rsid w:val="000F2CF8"/>
    <w:rsid w:val="00102C20"/>
    <w:rsid w:val="001078AA"/>
    <w:rsid w:val="0013054D"/>
    <w:rsid w:val="00133946"/>
    <w:rsid w:val="001457D9"/>
    <w:rsid w:val="00164D37"/>
    <w:rsid w:val="001705C1"/>
    <w:rsid w:val="0017316B"/>
    <w:rsid w:val="0017436B"/>
    <w:rsid w:val="001944ED"/>
    <w:rsid w:val="001B1096"/>
    <w:rsid w:val="001B3876"/>
    <w:rsid w:val="001C25E4"/>
    <w:rsid w:val="001D12E6"/>
    <w:rsid w:val="001D2535"/>
    <w:rsid w:val="001E53EA"/>
    <w:rsid w:val="001F4256"/>
    <w:rsid w:val="0020404E"/>
    <w:rsid w:val="002163AD"/>
    <w:rsid w:val="00223D46"/>
    <w:rsid w:val="00230FDC"/>
    <w:rsid w:val="00231DDA"/>
    <w:rsid w:val="002570B1"/>
    <w:rsid w:val="00262514"/>
    <w:rsid w:val="002834BB"/>
    <w:rsid w:val="002A67A4"/>
    <w:rsid w:val="002B2E50"/>
    <w:rsid w:val="002B40C1"/>
    <w:rsid w:val="002B4ECC"/>
    <w:rsid w:val="002C01DE"/>
    <w:rsid w:val="002C113A"/>
    <w:rsid w:val="002D18FE"/>
    <w:rsid w:val="002E027F"/>
    <w:rsid w:val="002F5C1F"/>
    <w:rsid w:val="00307D01"/>
    <w:rsid w:val="0031037B"/>
    <w:rsid w:val="00315907"/>
    <w:rsid w:val="00316585"/>
    <w:rsid w:val="003175CF"/>
    <w:rsid w:val="00317645"/>
    <w:rsid w:val="00327520"/>
    <w:rsid w:val="00327BB5"/>
    <w:rsid w:val="00332BF2"/>
    <w:rsid w:val="00336D52"/>
    <w:rsid w:val="0033791C"/>
    <w:rsid w:val="00343DD2"/>
    <w:rsid w:val="00343E3D"/>
    <w:rsid w:val="0034573D"/>
    <w:rsid w:val="0035565D"/>
    <w:rsid w:val="00365114"/>
    <w:rsid w:val="003A5ED0"/>
    <w:rsid w:val="003B5EAF"/>
    <w:rsid w:val="003B67F4"/>
    <w:rsid w:val="003B6F6E"/>
    <w:rsid w:val="003B72A7"/>
    <w:rsid w:val="003D4D86"/>
    <w:rsid w:val="003E19B6"/>
    <w:rsid w:val="003F3FD8"/>
    <w:rsid w:val="004023A0"/>
    <w:rsid w:val="00403A3C"/>
    <w:rsid w:val="004064CF"/>
    <w:rsid w:val="004100E6"/>
    <w:rsid w:val="00417C23"/>
    <w:rsid w:val="00437FF4"/>
    <w:rsid w:val="00445120"/>
    <w:rsid w:val="00454C80"/>
    <w:rsid w:val="00461D9E"/>
    <w:rsid w:val="00470C43"/>
    <w:rsid w:val="004841D4"/>
    <w:rsid w:val="00495E06"/>
    <w:rsid w:val="004E26FF"/>
    <w:rsid w:val="004F222E"/>
    <w:rsid w:val="004F4A5E"/>
    <w:rsid w:val="005009BD"/>
    <w:rsid w:val="00504C4C"/>
    <w:rsid w:val="00507C38"/>
    <w:rsid w:val="00513961"/>
    <w:rsid w:val="00516B28"/>
    <w:rsid w:val="00543968"/>
    <w:rsid w:val="00546D4B"/>
    <w:rsid w:val="00557A91"/>
    <w:rsid w:val="00561F88"/>
    <w:rsid w:val="005625FD"/>
    <w:rsid w:val="00564336"/>
    <w:rsid w:val="00571EE8"/>
    <w:rsid w:val="00581B5C"/>
    <w:rsid w:val="00596A8B"/>
    <w:rsid w:val="005A3BE9"/>
    <w:rsid w:val="005A6EB0"/>
    <w:rsid w:val="005B7E57"/>
    <w:rsid w:val="005C25F8"/>
    <w:rsid w:val="005C3F2E"/>
    <w:rsid w:val="005C784D"/>
    <w:rsid w:val="005E6F14"/>
    <w:rsid w:val="005F7319"/>
    <w:rsid w:val="00604B5C"/>
    <w:rsid w:val="006051D5"/>
    <w:rsid w:val="0061048B"/>
    <w:rsid w:val="00634354"/>
    <w:rsid w:val="00641762"/>
    <w:rsid w:val="006470D9"/>
    <w:rsid w:val="00652851"/>
    <w:rsid w:val="00660BD4"/>
    <w:rsid w:val="0066391E"/>
    <w:rsid w:val="00675B4F"/>
    <w:rsid w:val="006808AF"/>
    <w:rsid w:val="00690DE9"/>
    <w:rsid w:val="006A1AEA"/>
    <w:rsid w:val="006A1DB8"/>
    <w:rsid w:val="006A22CB"/>
    <w:rsid w:val="006A586E"/>
    <w:rsid w:val="006A7A72"/>
    <w:rsid w:val="006B4872"/>
    <w:rsid w:val="006B5D4D"/>
    <w:rsid w:val="006F54FF"/>
    <w:rsid w:val="007060CF"/>
    <w:rsid w:val="007112DA"/>
    <w:rsid w:val="00712954"/>
    <w:rsid w:val="007323D3"/>
    <w:rsid w:val="00734D69"/>
    <w:rsid w:val="007359A6"/>
    <w:rsid w:val="00747404"/>
    <w:rsid w:val="00764002"/>
    <w:rsid w:val="0077341D"/>
    <w:rsid w:val="007B32CD"/>
    <w:rsid w:val="007B3656"/>
    <w:rsid w:val="007C141A"/>
    <w:rsid w:val="007C3479"/>
    <w:rsid w:val="008052BF"/>
    <w:rsid w:val="00811830"/>
    <w:rsid w:val="00814D4D"/>
    <w:rsid w:val="00815735"/>
    <w:rsid w:val="0082614B"/>
    <w:rsid w:val="00831E16"/>
    <w:rsid w:val="00853CAD"/>
    <w:rsid w:val="00880DE1"/>
    <w:rsid w:val="008811BC"/>
    <w:rsid w:val="00881BBF"/>
    <w:rsid w:val="008937B0"/>
    <w:rsid w:val="008A2FE9"/>
    <w:rsid w:val="008B56DA"/>
    <w:rsid w:val="008B7536"/>
    <w:rsid w:val="008C0F49"/>
    <w:rsid w:val="008D68A2"/>
    <w:rsid w:val="008D79F1"/>
    <w:rsid w:val="0090300F"/>
    <w:rsid w:val="00904E74"/>
    <w:rsid w:val="0090500A"/>
    <w:rsid w:val="00912333"/>
    <w:rsid w:val="009134D7"/>
    <w:rsid w:val="00915F1C"/>
    <w:rsid w:val="00932CED"/>
    <w:rsid w:val="0094237F"/>
    <w:rsid w:val="00945D2A"/>
    <w:rsid w:val="00953344"/>
    <w:rsid w:val="009669E5"/>
    <w:rsid w:val="00972B31"/>
    <w:rsid w:val="00987E45"/>
    <w:rsid w:val="009936AC"/>
    <w:rsid w:val="009A0E6C"/>
    <w:rsid w:val="009A7B73"/>
    <w:rsid w:val="009A7BE0"/>
    <w:rsid w:val="009B3534"/>
    <w:rsid w:val="009B5F91"/>
    <w:rsid w:val="009C21FD"/>
    <w:rsid w:val="009C2301"/>
    <w:rsid w:val="009D3BDA"/>
    <w:rsid w:val="009F56DB"/>
    <w:rsid w:val="00A04F44"/>
    <w:rsid w:val="00A07F70"/>
    <w:rsid w:val="00A302BA"/>
    <w:rsid w:val="00A44113"/>
    <w:rsid w:val="00A45988"/>
    <w:rsid w:val="00A50B29"/>
    <w:rsid w:val="00A63204"/>
    <w:rsid w:val="00A644C8"/>
    <w:rsid w:val="00A82518"/>
    <w:rsid w:val="00A84C02"/>
    <w:rsid w:val="00A86401"/>
    <w:rsid w:val="00AB4228"/>
    <w:rsid w:val="00AC04A7"/>
    <w:rsid w:val="00AC522C"/>
    <w:rsid w:val="00AE5830"/>
    <w:rsid w:val="00B04A75"/>
    <w:rsid w:val="00B0581B"/>
    <w:rsid w:val="00B12AEE"/>
    <w:rsid w:val="00B358CD"/>
    <w:rsid w:val="00B36269"/>
    <w:rsid w:val="00B402D0"/>
    <w:rsid w:val="00B42073"/>
    <w:rsid w:val="00B666A0"/>
    <w:rsid w:val="00B7204F"/>
    <w:rsid w:val="00B737B0"/>
    <w:rsid w:val="00B757E1"/>
    <w:rsid w:val="00B87907"/>
    <w:rsid w:val="00BA2932"/>
    <w:rsid w:val="00BC6ED6"/>
    <w:rsid w:val="00BD3937"/>
    <w:rsid w:val="00BE4170"/>
    <w:rsid w:val="00BF4164"/>
    <w:rsid w:val="00C1036A"/>
    <w:rsid w:val="00C1248D"/>
    <w:rsid w:val="00C23289"/>
    <w:rsid w:val="00C2541E"/>
    <w:rsid w:val="00C26582"/>
    <w:rsid w:val="00C33A1D"/>
    <w:rsid w:val="00C372B8"/>
    <w:rsid w:val="00C40B23"/>
    <w:rsid w:val="00C5099E"/>
    <w:rsid w:val="00C823A2"/>
    <w:rsid w:val="00C827FF"/>
    <w:rsid w:val="00C86938"/>
    <w:rsid w:val="00CA3F48"/>
    <w:rsid w:val="00CA4D45"/>
    <w:rsid w:val="00CB36E2"/>
    <w:rsid w:val="00CE18C7"/>
    <w:rsid w:val="00CE312F"/>
    <w:rsid w:val="00CE6DEF"/>
    <w:rsid w:val="00D03E1C"/>
    <w:rsid w:val="00D67B36"/>
    <w:rsid w:val="00D90AA4"/>
    <w:rsid w:val="00D96D46"/>
    <w:rsid w:val="00DA1BF0"/>
    <w:rsid w:val="00DB7527"/>
    <w:rsid w:val="00DC0D4A"/>
    <w:rsid w:val="00DD1A19"/>
    <w:rsid w:val="00DE6DEC"/>
    <w:rsid w:val="00DF2770"/>
    <w:rsid w:val="00E02436"/>
    <w:rsid w:val="00E26FED"/>
    <w:rsid w:val="00E301EE"/>
    <w:rsid w:val="00E36815"/>
    <w:rsid w:val="00E4594E"/>
    <w:rsid w:val="00E60AF1"/>
    <w:rsid w:val="00E73B8C"/>
    <w:rsid w:val="00E84A0B"/>
    <w:rsid w:val="00E85717"/>
    <w:rsid w:val="00E91DFB"/>
    <w:rsid w:val="00E9290C"/>
    <w:rsid w:val="00EA5225"/>
    <w:rsid w:val="00EA76E5"/>
    <w:rsid w:val="00EB12EC"/>
    <w:rsid w:val="00EB15CB"/>
    <w:rsid w:val="00EB2DFE"/>
    <w:rsid w:val="00EB5612"/>
    <w:rsid w:val="00EB5B39"/>
    <w:rsid w:val="00EC4B96"/>
    <w:rsid w:val="00ED5B5A"/>
    <w:rsid w:val="00ED7113"/>
    <w:rsid w:val="00ED7FD3"/>
    <w:rsid w:val="00EE5CAC"/>
    <w:rsid w:val="00EE6568"/>
    <w:rsid w:val="00EF0062"/>
    <w:rsid w:val="00EF058B"/>
    <w:rsid w:val="00EF101A"/>
    <w:rsid w:val="00EF3222"/>
    <w:rsid w:val="00EF4074"/>
    <w:rsid w:val="00F166F2"/>
    <w:rsid w:val="00F21A6D"/>
    <w:rsid w:val="00F23962"/>
    <w:rsid w:val="00F4290A"/>
    <w:rsid w:val="00F47ED6"/>
    <w:rsid w:val="00F629B7"/>
    <w:rsid w:val="00F76FD1"/>
    <w:rsid w:val="00F933A8"/>
    <w:rsid w:val="00F93BC9"/>
    <w:rsid w:val="00F9774C"/>
    <w:rsid w:val="00FA1C7B"/>
    <w:rsid w:val="00FB01CB"/>
    <w:rsid w:val="00FB1EF2"/>
    <w:rsid w:val="00FC02B0"/>
    <w:rsid w:val="00FD2C74"/>
    <w:rsid w:val="00FE4990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  <w:style w:type="paragraph" w:styleId="ac">
    <w:name w:val="header"/>
    <w:basedOn w:val="a"/>
    <w:link w:val="ad"/>
    <w:uiPriority w:val="99"/>
    <w:unhideWhenUsed/>
    <w:rsid w:val="000901A8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0901A8"/>
    <w:rPr>
      <w:rFonts w:ascii="Angsana New" w:eastAsia="Cordia New" w:hAnsi="Angsana New" w:cs="Angsana New"/>
      <w:sz w:val="28"/>
      <w:szCs w:val="35"/>
    </w:rPr>
  </w:style>
  <w:style w:type="paragraph" w:styleId="ae">
    <w:name w:val="footer"/>
    <w:basedOn w:val="a"/>
    <w:link w:val="af"/>
    <w:uiPriority w:val="99"/>
    <w:unhideWhenUsed/>
    <w:rsid w:val="000901A8"/>
    <w:pPr>
      <w:tabs>
        <w:tab w:val="center" w:pos="4680"/>
        <w:tab w:val="right" w:pos="9360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0901A8"/>
    <w:rPr>
      <w:rFonts w:ascii="Angsana New" w:eastAsia="Cordia New" w:hAnsi="Angsan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99E8-962A-4EBB-A23C-C3D5F6CE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</dc:creator>
  <cp:lastModifiedBy>win7</cp:lastModifiedBy>
  <cp:revision>11</cp:revision>
  <dcterms:created xsi:type="dcterms:W3CDTF">2013-03-15T04:10:00Z</dcterms:created>
  <dcterms:modified xsi:type="dcterms:W3CDTF">2014-08-28T01:53:00Z</dcterms:modified>
</cp:coreProperties>
</file>